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6" w:rsidRDefault="002442F6" w:rsidP="002442F6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F1B6C" w:rsidRDefault="00BF1B6C" w:rsidP="002442F6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ozim\Рабочий стол\корост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zim\Рабочий стол\коростик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D1" w:rsidRPr="002442F6" w:rsidRDefault="006678D1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667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 составлена в соответствии с Федеральным компонентом государственного образовательного стандарта общего образования (утверждён 05.03.2004г. №1089); ФБУП (утверждён 09.03.2004г. №1312 с изменениями от 20.08.2008г. №241, от 30.08.2010г. №889, от 03.06.2011г. №1994, от 01.02.2012. №74); Программой специальных (коррекционных) общеобразовательных учреждений </w:t>
      </w:r>
      <w:r w:rsidRPr="002442F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42F6">
        <w:rPr>
          <w:rFonts w:ascii="Times New Roman" w:hAnsi="Times New Roman" w:cs="Times New Roman"/>
          <w:sz w:val="24"/>
          <w:szCs w:val="24"/>
        </w:rPr>
        <w:t xml:space="preserve"> вида, 5-9 классы, допущенной Министерством образования и науки РФ, Москва «ВЛАДОС» 2011, под редакцией В. В. Воронковой;  учебным планом школы на 2016-2017 учебный год (утвержден приказом  от 26.08.2016г. №89-о)</w:t>
      </w:r>
      <w:proofErr w:type="gramStart"/>
      <w:r w:rsidRPr="002442F6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2442F6">
        <w:rPr>
          <w:rFonts w:ascii="Times New Roman" w:hAnsi="Times New Roman" w:cs="Times New Roman"/>
          <w:sz w:val="24"/>
          <w:szCs w:val="24"/>
        </w:rPr>
        <w:t xml:space="preserve">алендарным учебным графиком работы школы на 2016-2017 учебный год (утвержден приказом от 26.08.2016г. №90/01-о); расписанием занятий  на 2016-20167учебный год (утверждено приказом  от 26.08.2016г. №90-о);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2016-2017 учебный год (утвержден приказом </w:t>
      </w:r>
      <w:proofErr w:type="spellStart"/>
      <w:r w:rsidRPr="002442F6">
        <w:rPr>
          <w:rFonts w:ascii="Times New Roman" w:hAnsi="Times New Roman" w:cs="Times New Roman"/>
          <w:sz w:val="24"/>
          <w:szCs w:val="24"/>
        </w:rPr>
        <w:t>Минобрн</w:t>
      </w:r>
      <w:r w:rsidR="006678D1">
        <w:rPr>
          <w:rFonts w:ascii="Times New Roman" w:hAnsi="Times New Roman" w:cs="Times New Roman"/>
          <w:sz w:val="24"/>
          <w:szCs w:val="24"/>
        </w:rPr>
        <w:t>ауки</w:t>
      </w:r>
      <w:proofErr w:type="spellEnd"/>
      <w:r w:rsidR="006678D1">
        <w:rPr>
          <w:rFonts w:ascii="Times New Roman" w:hAnsi="Times New Roman" w:cs="Times New Roman"/>
          <w:sz w:val="24"/>
          <w:szCs w:val="24"/>
        </w:rPr>
        <w:t xml:space="preserve"> РФ от 21.04.2016г. № 459).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- Программа для 5-9 классов специальных (коррекционных) образовательных учреждений </w:t>
      </w:r>
      <w:r w:rsidRPr="002442F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442F6">
        <w:rPr>
          <w:rFonts w:ascii="Times New Roman" w:hAnsi="Times New Roman" w:cs="Times New Roman"/>
          <w:sz w:val="24"/>
          <w:szCs w:val="24"/>
        </w:rPr>
        <w:t xml:space="preserve"> вида. Сельскохозяйственный труд. Автор Е.А.Ковалёва. Москва. ВЛАДОС. 2011г.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- Учебник  «Технология. Сельскохозяйственный труд. 8 класс». Автор Е.А.Ков</w:t>
      </w:r>
      <w:r w:rsidR="006678D1">
        <w:rPr>
          <w:rFonts w:ascii="Times New Roman" w:hAnsi="Times New Roman" w:cs="Times New Roman"/>
          <w:sz w:val="24"/>
          <w:szCs w:val="24"/>
        </w:rPr>
        <w:t>алёва - М.: Просвещение. 2013г.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Данная рабочая программа ставит следующие цели: </w:t>
      </w:r>
      <w:proofErr w:type="spellStart"/>
      <w:r w:rsidRPr="002442F6">
        <w:rPr>
          <w:rFonts w:ascii="Times New Roman" w:hAnsi="Times New Roman" w:cs="Times New Roman"/>
          <w:sz w:val="24"/>
          <w:szCs w:val="24"/>
        </w:rPr>
        <w:t>допрофессио</w:t>
      </w:r>
      <w:r w:rsidRPr="002442F6">
        <w:rPr>
          <w:rFonts w:ascii="Times New Roman" w:hAnsi="Times New Roman" w:cs="Times New Roman"/>
          <w:sz w:val="24"/>
          <w:szCs w:val="24"/>
        </w:rPr>
        <w:softHyphen/>
        <w:t>нальная</w:t>
      </w:r>
      <w:proofErr w:type="spellEnd"/>
      <w:r w:rsidRPr="002442F6">
        <w:rPr>
          <w:rFonts w:ascii="Times New Roman" w:hAnsi="Times New Roman" w:cs="Times New Roman"/>
          <w:sz w:val="24"/>
          <w:szCs w:val="24"/>
        </w:rPr>
        <w:t xml:space="preserve"> подготовка учащихся специальных (коррекционных) обра</w:t>
      </w:r>
      <w:r w:rsidRPr="002442F6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8 вида. 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42F6" w:rsidRPr="002442F6" w:rsidRDefault="002442F6" w:rsidP="002442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Углубление и конкретизация знаний о значении; классификации основных овощных; цветочных; плодово-ягодных культур.</w:t>
      </w:r>
    </w:p>
    <w:p w:rsidR="002442F6" w:rsidRPr="002442F6" w:rsidRDefault="002442F6" w:rsidP="002442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Формирование знаний и умений по возделыванию ведущих сельскохозяйственных растений, а также в выращивании животных.</w:t>
      </w:r>
    </w:p>
    <w:p w:rsidR="002442F6" w:rsidRPr="002442F6" w:rsidRDefault="002442F6" w:rsidP="002442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Развитие умений по распознаванию и определению выращиваемых культур.</w:t>
      </w:r>
    </w:p>
    <w:p w:rsidR="002442F6" w:rsidRPr="006678D1" w:rsidRDefault="002442F6" w:rsidP="002442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Ознакомление с ведущими профессиями в овощеводстве, цветоводстве,  животноводстве.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Рабочая программа для 8 класса р</w:t>
      </w:r>
      <w:r w:rsidR="006678D1">
        <w:rPr>
          <w:rFonts w:ascii="Times New Roman" w:hAnsi="Times New Roman" w:cs="Times New Roman"/>
          <w:sz w:val="24"/>
          <w:szCs w:val="24"/>
        </w:rPr>
        <w:t>ассчитана на 405 часов в год, 1,5 часа</w:t>
      </w:r>
      <w:r w:rsidRPr="002442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>Рабочая программа соответствует авторской программе следующим образом: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Вводное занятие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Подведение итогов обучения в </w:t>
      </w:r>
      <w:r w:rsidRPr="002442F6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классе. Задачи на предстоя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щий учебный год. Краткое содержание работы в первой четверти. Охрана и труд. Спецодежда.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Овощеводство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Уборка семенников редиса и укропа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Овощи.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Сроки уборки семенников. Дозрева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ние семян. Условия их хранения.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Срезка засохших стеблей редиса и укро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па под корень. Подвешивание пучков стеблей в проветриваемом помещении. Обмолот и очистка семян зимой.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Уборка капусты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Овощи.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Сроки уборки капусты ранних и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здних сортов. Причины разрыва кочана на корню и влияние этого явления на его сохранность. Способы уборки капусты. Переработка капусты и зимнее хранение кочанов.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Уборка кочанов, удаление верхних лис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тьев. Отбор кочанов на первоочередное потребление и переработку. Отбор на корню кочанов для зимнего хранения, удаление из почвы вместе с корнями, подвешивание за кочерыгу в хранилище.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Садоводство Малина и смородина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Ягодный кустарник.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Продолжительность жизни и урожай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ность ягодного кустарника. Влияние плодородия почвы и погоды на урожай ягод. Размножение смородины отводками и черенками. Размножение малины корневыми отпрысками. Выращивание поса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дочного материала смородины из черенков. Сроки заготовки черен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ков. Сроки и способы посадки малины и смородины.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Выращивание малины и смородины.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Подготовка почвы под посадку малины (вскапывание почвы, внесение удобрений). Разметка линий рядов. Выкапывание канавки по линии ряда. Выкапывания корневых от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прысков малины на старых посадках или подвоз сортовых, заранее купленных. Установка стеблей в канавку, расправка корней, засып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ка почвой, уплотнение. Подготовка почвы под посадку черенков смородины (внесение перегноя или компоста, глубокое вскапыва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ние почвы).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Осенний уход за плодовыми деревьями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Плодовое дерево.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Высокорослые и карликовые плодо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вые деревья: виды, их распространение в местных условиях. Понятие о приствольном круге плодового дерева. Осенние меры борьбы с вредителями плодового сада. Правила перекопки приствольного круга и внесения в него удобрения.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Вырезка сухих ветвей. Удаление отмер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шей коры, сбор ее на подстилку, сжигание. Сбор зимних гнезд вре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дителей. Выкопка канавки по периметру приствольного круга, вне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сение минеральных удобрений в нее по норме. Перекопка при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ствольных кругов у плодовых деревьев с радиальным направлением борозд. Осенний влагозарядковый полив плодового сада (по необ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ходимости).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Практическое повторение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Виды работ.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 выбору. Уборка овощей и картофеля, заготовка перегноя, торфа и дерновой земли, подготовка парникового хозяй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ства к зиме или осенний уход за ягодными кустарниками.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По выбору. Посадка малины с предварительной разметкой ря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дов или перекопка приствольного круга плодового дерева.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Вводное занятие </w:t>
      </w:r>
      <w:r w:rsidRPr="002442F6">
        <w:rPr>
          <w:rFonts w:ascii="Times New Roman" w:hAnsi="Times New Roman" w:cs="Times New Roman"/>
          <w:b/>
          <w:bCs/>
          <w:sz w:val="24"/>
          <w:szCs w:val="24"/>
        </w:rPr>
        <w:t>Животноводство Крупный рогатый скот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Корова.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Виды крупного рогатого скота (коро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вы, быки-производители, молодняк разного возраста). Раздельное содержание разных видов крупного рогатого скота. Внешнее строе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ние коровы и некоторые особенности крупного рогатого скота.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Наглядное пособие.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Изображение всех видов крупного рогато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го скота.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Животноводческая ферма.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Распознавание статей коровы.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Определение основных статей коровы.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Молочно-товарная ферма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Коровник как основное помещение молочно-товарной фермы. Оборудование коровника на школьной ферме. Ознакомление с оборудованием коровника в ближайшем коллективном или фермерском хозяйстве, а также в крестьянском подсобном хозяйстве. Способы удаления навоза, поение животных и раздача кормов. Телятник, моечное и молочное отделения, машин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ное отделение, помещение для приготовления кормов, навозохра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нилище, силосные башни, траншеи, площадки для хранения грубых кормов в коллективном хозяйстве.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lastRenderedPageBreak/>
        <w:t>Постройки и сооружения для содержания коров в индивидуаль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ных и фермерских хозяйствах. Оборудование коровника на школь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ной ферме.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Ближайшее коллективное, фермерское или подсоб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ное крестьянское хозяйство. Молочно-товарная ферма или коровник.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Меры безопасности при уходе за крупным рогатым скотом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Правила безопасности при уборке стойл, проходов и кормушек, раздаче корма, выпуске коров на вы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гульный двор или пастбище. Меры и правила </w:t>
      </w:r>
      <w:proofErr w:type="spellStart"/>
      <w:r w:rsidRPr="002442F6">
        <w:rPr>
          <w:rFonts w:ascii="Times New Roman" w:hAnsi="Times New Roman" w:cs="Times New Roman"/>
          <w:bCs/>
          <w:sz w:val="24"/>
          <w:szCs w:val="24"/>
        </w:rPr>
        <w:t>электр</w:t>
      </w:r>
      <w:proofErr w:type="gramStart"/>
      <w:r w:rsidRPr="002442F6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2442F6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442F6">
        <w:rPr>
          <w:rFonts w:ascii="Times New Roman" w:hAnsi="Times New Roman" w:cs="Times New Roman"/>
          <w:bCs/>
          <w:sz w:val="24"/>
          <w:szCs w:val="24"/>
        </w:rPr>
        <w:t>пожаробе-зопасности</w:t>
      </w:r>
      <w:proofErr w:type="spell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при работе на молочной ферме.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Наглядное пособие.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Плакаты по безопасности труда на живот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новодческой ферме.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Уход за коровами зимой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Объект работы. Корова.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Стойловое содержание коровы. Обо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рудование стойла. Способы раздачи кормов, поения животного и удаления навоза на разных фермах. Необходимость постоянной чи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стки стойл при стойловом содержании коровы. Чистка коровы, ин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струменты и приспособления для этого. Правила безопасной рабо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ты инструментами и приспособлениями.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Уход за коровой.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Чистка стойла от навоза, сбрасывание навоза в проход. Раскладка чистой подстилки. Удаление навоза из прохода в навозохранилище. Чистка коровы. Чистка кормушки.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Корма для коровы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Корова.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proofErr w:type="gramStart"/>
      <w:r w:rsidRPr="002442F6">
        <w:rPr>
          <w:rFonts w:ascii="Times New Roman" w:hAnsi="Times New Roman" w:cs="Times New Roman"/>
          <w:bCs/>
          <w:sz w:val="24"/>
          <w:szCs w:val="24"/>
        </w:rPr>
        <w:t>Виды и характеристика корма для ко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ровы (грубые, сочные, концентрированные, зерновой, отходы тех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нических производств, комбикорма).</w:t>
      </w:r>
      <w:proofErr w:type="gramEnd"/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Распознавание кормов для коровы.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Определение вида корма для коровы.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Подготовка кормов к скармливанию корове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Корма, даваемые без обработки. Гру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бые, сочные и концентрированные корма, требующие обработки.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Способы резки соломы, кормовых корнеплодов и бахчевых куль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тур. Запаривание кормов. Машины и приспособления для обработ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ки кормов. Смешивание грубых и сочных кормов с концентратами. </w:t>
      </w: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Мойка кормовых корнеплодов. Измель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чение кормовых корнеплодов, тыквы или кормового арбуза. Сме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шивание измельченного сочного корма с дертью или отрубями. Резка соломы, заваривание ее кипятком и посыпка мукой или отрубями.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повторение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Виды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Уборка коровника. Кормление свиней и уход за ними. Уборка свинарника. Подготовка кормов к скармливанию.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Определение грубых и концентрированных кормов. Подготов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ка соломы к скармливанию корове.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Вводное занятие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Животноводство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Кормление сухостойной и дойной коров зимой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Корова.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Дойный и сухостойный периоды в жизни коровы. Сухостой (запуск) коровы. Нормы и рационы корм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ления дойных и сухостойных коров. Особенности кормления коро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вы, находящейся в сухостое, и новотельной коровы. Очередность раздачи кормов. Рационы кормления коров на школьной ферме и в других животноводческих хозяйствах.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Отмеривание суточной нормы кормов на одну корову.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 xml:space="preserve">Распределение суточной нормы </w:t>
      </w:r>
      <w:proofErr w:type="gramStart"/>
      <w:r w:rsidRPr="002442F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разо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вые согласно принятому рациону. Определение количества корма на группу коров, исходя из разовой нормы на одну голову. Раздача </w:t>
      </w:r>
      <w:proofErr w:type="gramStart"/>
      <w:r w:rsidRPr="002442F6">
        <w:rPr>
          <w:rFonts w:ascii="Times New Roman" w:hAnsi="Times New Roman" w:cs="Times New Roman"/>
          <w:bCs/>
          <w:sz w:val="24"/>
          <w:szCs w:val="24"/>
        </w:rPr>
        <w:t>кормов</w:t>
      </w:r>
      <w:proofErr w:type="gram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на глаз исходя из разовой нормы.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Ручное доение коровы и учет надоя молока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Корова.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Строение вымени коровы. Формы со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сков. Режим доения. Правила ручного доения. </w:t>
      </w:r>
      <w:proofErr w:type="spellStart"/>
      <w:r w:rsidRPr="002442F6">
        <w:rPr>
          <w:rFonts w:ascii="Times New Roman" w:hAnsi="Times New Roman" w:cs="Times New Roman"/>
          <w:bCs/>
          <w:sz w:val="24"/>
          <w:szCs w:val="24"/>
        </w:rPr>
        <w:t>Додаивание</w:t>
      </w:r>
      <w:proofErr w:type="spell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и мас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саж вымени. Скорость доения. Посуда для молока. Подготовка ко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ровы к доению. Понятие о припуске молока. Значение </w:t>
      </w:r>
      <w:proofErr w:type="gramStart"/>
      <w:r w:rsidRPr="002442F6">
        <w:rPr>
          <w:rFonts w:ascii="Times New Roman" w:hAnsi="Times New Roman" w:cs="Times New Roman"/>
          <w:bCs/>
          <w:sz w:val="24"/>
          <w:szCs w:val="24"/>
        </w:rPr>
        <w:t>полного</w:t>
      </w:r>
      <w:proofErr w:type="gram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42F6">
        <w:rPr>
          <w:rFonts w:ascii="Times New Roman" w:hAnsi="Times New Roman" w:cs="Times New Roman"/>
          <w:bCs/>
          <w:sz w:val="24"/>
          <w:szCs w:val="24"/>
        </w:rPr>
        <w:t>вы-даивания</w:t>
      </w:r>
      <w:proofErr w:type="spell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коровы. Приспособления для учета надоя молока.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Ручное доение коровы. Учет надоя молока.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Подготовка молочной посуды. Подготов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ка к доению. Подготовка коровы к доению. Доение кулаком. Мас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саж вымени, </w:t>
      </w:r>
      <w:proofErr w:type="spellStart"/>
      <w:r w:rsidRPr="002442F6">
        <w:rPr>
          <w:rFonts w:ascii="Times New Roman" w:hAnsi="Times New Roman" w:cs="Times New Roman"/>
          <w:bCs/>
          <w:sz w:val="24"/>
          <w:szCs w:val="24"/>
        </w:rPr>
        <w:t>додаивание</w:t>
      </w:r>
      <w:proofErr w:type="spellEnd"/>
      <w:r w:rsidRPr="002442F6">
        <w:rPr>
          <w:rFonts w:ascii="Times New Roman" w:hAnsi="Times New Roman" w:cs="Times New Roman"/>
          <w:bCs/>
          <w:sz w:val="24"/>
          <w:szCs w:val="24"/>
        </w:rPr>
        <w:t>. Измерение молока молокомером.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Первичная обработка молока и уход за молочной посудой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Коровье молоко.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Приспособления для процеживания и охлаждения молока. Моющие средства для ухода за молочной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судой. Правила мойки и сушки молочной посуды.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Умение. Процеживание молока.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Процеживание молока. Охлаждение мо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лока. Уход за молочной посудой (мытье — теплой водой, ополаски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вание — холодной). Просушка молочной посуды.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Овощеводство Защищенный грунт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Теплица.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Значение парника и теплицы в ово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щеводстве. Устройство и обогрев теплицы весенней и зимней. Регу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ляция температуры в теплице. Тепличные грунты. Теплицы стел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лажная и грунтовая. Весенние работы в парнике и теплице.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Подготовка весенней теплицы к работе. Заполнение стеллажей земляной смесью, полив ее теплой водой.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Выращивание рассады томатов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Овощи.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Строение и биологические особенно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сти растения томата. Сорта томатов (для открытого грунта, для ве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сенней и зимней теплиц). Необходимость рассады для выращива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ния растений </w:t>
      </w:r>
      <w:proofErr w:type="gramStart"/>
      <w:r w:rsidRPr="002442F6">
        <w:rPr>
          <w:rFonts w:ascii="Times New Roman" w:hAnsi="Times New Roman" w:cs="Times New Roman"/>
          <w:bCs/>
          <w:sz w:val="24"/>
          <w:szCs w:val="24"/>
        </w:rPr>
        <w:t>томата</w:t>
      </w:r>
      <w:proofErr w:type="gramEnd"/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как в открытом, так и в защищенном грунте. Расчет сроков посева семян томата для высадки рассады в откры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тый грунт. Расчет количества корней рассады для посадки на запла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нированном участке. Расчет количества посевных ящиков для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сева семян томата. Сроки посева семян в ящики.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Выращивание помидоров.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Заполнение посевных ящиков земляной смесью. Посев семян томата, полив. Уход за всходами (полив, уста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новка на светлое место). Подготовка стеллажа теплицы для пики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ровки рассады. Пикировка рассады томата на стеллажах теплицы. Систематический полив и проветривание теплицы.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Выращивание кочанного салата в теплице Объект работы. Овощи.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Возможность получения ранней ви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таминной продукции. Сроки посева семян салата для получения рассады. Условия выращивания салата кочанного. Способы посад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ки рассады салата. Уход за рассадой в ящике и за растениями в теп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лице. Сроки уборки урожая.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Выращивание салата.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Подготовка ящиков к посеву. Посев се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мян салата. Уход за всходами. Подготовка стеллажей теплицы к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садке рассады. Выравнивание грунта, полив. Разметка посадочных рядков. Посадка рассады (полив ящиков с растениями, </w:t>
      </w:r>
      <w:r w:rsidRPr="002442F6">
        <w:rPr>
          <w:rFonts w:ascii="Times New Roman" w:hAnsi="Times New Roman" w:cs="Times New Roman"/>
          <w:bCs/>
          <w:sz w:val="24"/>
          <w:szCs w:val="24"/>
        </w:rPr>
        <w:lastRenderedPageBreak/>
        <w:t>выборка рас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сады и посадка ее в лунки по разметке). Полив. Дальнейший уход за растениями. Уборки урожая (в конце мая).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Практическое повторение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Виды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Уборка коровника, подготовка кормов. Доение коров. Кормление коровы. Закладка парника.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Ручное доение коровы и первичная обработка молока.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Вводное занятие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Садоводство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Посадка черенков смородины и уход за ними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Ягодный кустарник.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Сроки посадки черенков черной смо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родины. Правила посадки. Расстояния между черенками при посад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ке. Уход за посаженными черенками.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Рыхление вскопанной осенью почвы. Разметка рядов, полив. Наклонная посадка черенков с заглублени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ем до верхней почки. Полив после посадки. Уход за черенками (рых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ление почвы, подкормка, поливы). Наблюдения за появлением и ро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стом листьев и стеблей на черенках.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Весенний уход за молодыми посадками малины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Ягодный кустарник.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Признаки благополучной перезимов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ки посаженных осенью молодых растений.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Обрезка подмерзших верхушек стеблей. Подкормка растений и рыхление почвы.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Посадка плодового дерева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Плодовое дерево.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Высокорослые и карликовые плодо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вые деревья. Ширина междурядий и расстояния в ряду между дере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вьями с большим объемом кроны, с кроной средних размеров и кар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ликовыми. Способы разметки для посадки плодовых деревьев. Раз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меры посадочных ям. Правила выкопки посадочных ям. Внесение удобрений. Подготовка саженцев к посадке, инструменты и приспо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собления для посадки саженцев. Правила безопасного обращения с ними.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Разметка посадочных ям. Выкопка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садочных ям. Заполнение посадочной ямы смесью верхнего слоя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 xml:space="preserve">чвы с органическими удобрениями. Установка </w:t>
      </w:r>
      <w:r w:rsidRPr="002442F6">
        <w:rPr>
          <w:rFonts w:ascii="Times New Roman" w:hAnsi="Times New Roman" w:cs="Times New Roman"/>
          <w:bCs/>
          <w:sz w:val="24"/>
          <w:szCs w:val="24"/>
        </w:rPr>
        <w:lastRenderedPageBreak/>
        <w:t>кола в середине по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садочной ямы. Установка саженца на холмик, расправление корней, засыпка почвой посадочной ямы, уплотнение почвы вокруг сажен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ца ногами, полив. Подвязка саженца к колу.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Овощеводство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Высадка рассады томатов в открытый грунт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или под временное пленочное укрытие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Овощи.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Сроки высадки рассады томатов в от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крытый грунт или под временное пленочное укрытие. Расстояния между рядами и между растениями в ряду. Перегной как лучшее органическое удобрение под томаты. Способы устройства времен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ного пленочного укрытия для рассады.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Разметка посадки рассады томатов. Вы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копка лунок по разметке. Внесение перегноя в лунки, полив. Вы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борка рассады со стеллажей теплицы (с комом земли). Посадка рас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сады в лунки, полив. Первоначальный уход за растениями.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>Выращивание огурцов в открытом грунте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Объект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Овощи.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2442F6">
        <w:rPr>
          <w:rFonts w:ascii="Times New Roman" w:hAnsi="Times New Roman" w:cs="Times New Roman"/>
          <w:bCs/>
          <w:sz w:val="24"/>
          <w:szCs w:val="24"/>
        </w:rPr>
        <w:t>Строение растения огурца. Условия произрастания растений огурца. Сорта огурцов для открытого грун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та, распространенные в местных условиях. Сорта для потребления в свежем виде и для заготовки на зиму. Сроки посева семян огурца в открытый грунт. Способы посева (ширина междурядий и расстояния в рядках). Выращивание огурца на утепленных гребнях и грядках.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2442F6">
        <w:rPr>
          <w:rFonts w:ascii="Times New Roman" w:hAnsi="Times New Roman" w:cs="Times New Roman"/>
          <w:bCs/>
          <w:sz w:val="24"/>
          <w:szCs w:val="24"/>
        </w:rPr>
        <w:t>Выращивание огурцов.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Подготовка почвы (вспашка участка, раз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метка линий посева). Углубление посевных борозд, внесение в них перегноя. Намачивание семян. Посев семян (раскладка в посевные борозды, заделка). Прореживание всходов. Поливы и подкормки. Подготовка утепленных гребней и гряд (выкопка канавок для однострочной и двухстрочной посадки, закладка в канавки навоза, сухой соломы или зеленой травы, насыпка перегноя, смешанного с почвой, выравнивание поверхности). Посев семян огурца, полив. Уход за растениями.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Практическое повторение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/>
          <w:bCs/>
          <w:sz w:val="24"/>
          <w:szCs w:val="24"/>
        </w:rPr>
        <w:t xml:space="preserve">Виды работы. </w:t>
      </w:r>
      <w:r w:rsidRPr="002442F6">
        <w:rPr>
          <w:rFonts w:ascii="Times New Roman" w:hAnsi="Times New Roman" w:cs="Times New Roman"/>
          <w:bCs/>
          <w:sz w:val="24"/>
          <w:szCs w:val="24"/>
        </w:rPr>
        <w:t>По выбору. Закладка парника, посадка картофе</w:t>
      </w:r>
      <w:r w:rsidRPr="002442F6">
        <w:rPr>
          <w:rFonts w:ascii="Times New Roman" w:hAnsi="Times New Roman" w:cs="Times New Roman"/>
          <w:bCs/>
          <w:sz w:val="24"/>
          <w:szCs w:val="24"/>
        </w:rPr>
        <w:softHyphen/>
        <w:t>ля, уход за рассадой в парнике или теплице. Уход за плодоносящим садом.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Самостоятельная работа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Разметка почвы, подготовка лунок и посевных борозд, высадка рассады томатов или посев семян огурца.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lastRenderedPageBreak/>
        <w:t>Рабочая программа рас</w:t>
      </w:r>
      <w:r>
        <w:rPr>
          <w:rFonts w:ascii="Times New Roman" w:hAnsi="Times New Roman" w:cs="Times New Roman"/>
          <w:bCs/>
          <w:sz w:val="24"/>
          <w:szCs w:val="24"/>
        </w:rPr>
        <w:t xml:space="preserve">считана на 34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недели и 2 дня</w:t>
      </w:r>
      <w:r w:rsidRPr="002442F6">
        <w:rPr>
          <w:rFonts w:ascii="Times New Roman" w:hAnsi="Times New Roman" w:cs="Times New Roman"/>
          <w:bCs/>
          <w:sz w:val="24"/>
          <w:szCs w:val="24"/>
        </w:rPr>
        <w:t>, согласно календарного учебного графика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расписания работы школы на 2016 -2017</w:t>
      </w:r>
      <w:r w:rsidRPr="002442F6">
        <w:rPr>
          <w:rFonts w:ascii="Times New Roman" w:hAnsi="Times New Roman" w:cs="Times New Roman"/>
          <w:bCs/>
          <w:sz w:val="24"/>
          <w:szCs w:val="24"/>
        </w:rPr>
        <w:t xml:space="preserve">уч.г. </w:t>
      </w:r>
    </w:p>
    <w:p w:rsidR="002442F6" w:rsidRPr="002442F6" w:rsidRDefault="002442F6" w:rsidP="002442F6">
      <w:pPr>
        <w:rPr>
          <w:rFonts w:ascii="Times New Roman" w:hAnsi="Times New Roman" w:cs="Times New Roman"/>
          <w:bCs/>
          <w:sz w:val="24"/>
          <w:szCs w:val="24"/>
        </w:rPr>
      </w:pPr>
      <w:r w:rsidRPr="002442F6">
        <w:rPr>
          <w:rFonts w:ascii="Times New Roman" w:hAnsi="Times New Roman" w:cs="Times New Roman"/>
          <w:bCs/>
          <w:sz w:val="24"/>
          <w:szCs w:val="24"/>
        </w:rPr>
        <w:t>Сроки реализации данной программы по технолог</w:t>
      </w:r>
      <w:r>
        <w:rPr>
          <w:rFonts w:ascii="Times New Roman" w:hAnsi="Times New Roman" w:cs="Times New Roman"/>
          <w:bCs/>
          <w:sz w:val="24"/>
          <w:szCs w:val="24"/>
        </w:rPr>
        <w:t>ии 2016 – 2017</w:t>
      </w:r>
      <w:r w:rsidRPr="002442F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процесса. </w:t>
      </w:r>
      <w:r w:rsidRPr="002442F6">
        <w:rPr>
          <w:rFonts w:ascii="Times New Roman" w:hAnsi="Times New Roman" w:cs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42F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442F6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42F6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2442F6">
        <w:rPr>
          <w:rFonts w:ascii="Times New Roman" w:hAnsi="Times New Roman" w:cs="Times New Roman"/>
          <w:sz w:val="24"/>
          <w:szCs w:val="24"/>
        </w:rPr>
        <w:t xml:space="preserve"> – наблюдение, демонстрация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практические – упражнения.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методы изложения новых знаний      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методы повторения, закрепления знаний    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методы применения знаний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методы контроля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4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2F6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 w:rsidRPr="002442F6">
        <w:rPr>
          <w:rFonts w:ascii="Times New Roman" w:hAnsi="Times New Roman" w:cs="Times New Roman"/>
          <w:sz w:val="24"/>
          <w:szCs w:val="24"/>
        </w:rPr>
        <w:t>Тексты контрольно-измерительные материалы создает учитель в соответствии с психофизическим особенностями каждого класса.</w:t>
      </w:r>
      <w:proofErr w:type="gramEnd"/>
      <w:r w:rsidRPr="002442F6">
        <w:rPr>
          <w:rFonts w:ascii="Times New Roman" w:hAnsi="Times New Roman" w:cs="Times New Roman"/>
          <w:sz w:val="24"/>
          <w:szCs w:val="24"/>
        </w:rPr>
        <w:t xml:space="preserve"> Контроль осуществляется в конце каждого раздела (промежуточный контроль). На тестовые,  самостоятельные работы отводится 15 минут на уроке. В конце года проводится итоговый контроль знаний по изученным темам.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6678D1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учебного процесса по предмету прописан</w:t>
      </w:r>
      <w:r w:rsidR="006678D1">
        <w:rPr>
          <w:rFonts w:ascii="Times New Roman" w:hAnsi="Times New Roman" w:cs="Times New Roman"/>
          <w:b/>
          <w:sz w:val="24"/>
          <w:szCs w:val="24"/>
        </w:rPr>
        <w:t xml:space="preserve"> в Паспорте кабинета технологии.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2442F6" w:rsidRPr="002442F6" w:rsidRDefault="002442F6" w:rsidP="0024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«Озимовская средняя общеобразовательная школа»</w:t>
      </w:r>
    </w:p>
    <w:p w:rsidR="002442F6" w:rsidRPr="002442F6" w:rsidRDefault="002442F6" w:rsidP="0024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Поспелихинского района Алтайского края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«Согласовано»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_____________Т.А.Золотухина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Протокол МС № 4     </w:t>
      </w:r>
      <w:proofErr w:type="gramStart"/>
      <w:r w:rsidRPr="002442F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</w:t>
      </w:r>
      <w:r w:rsidRPr="002442F6">
        <w:rPr>
          <w:rFonts w:ascii="Times New Roman" w:hAnsi="Times New Roman" w:cs="Times New Roman"/>
          <w:sz w:val="24"/>
          <w:szCs w:val="24"/>
        </w:rPr>
        <w:t xml:space="preserve">» </w:t>
      </w:r>
      <w:r w:rsidRPr="002442F6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2442F6">
        <w:rPr>
          <w:rFonts w:ascii="Times New Roman" w:hAnsi="Times New Roman" w:cs="Times New Roman"/>
          <w:sz w:val="24"/>
          <w:szCs w:val="24"/>
        </w:rPr>
        <w:t xml:space="preserve"> год.                                          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</w:p>
    <w:p w:rsidR="002442F6" w:rsidRPr="002442F6" w:rsidRDefault="002442F6" w:rsidP="0024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hAnsi="Times New Roman" w:cs="Times New Roman"/>
          <w:sz w:val="24"/>
          <w:szCs w:val="24"/>
        </w:rPr>
        <w:t>Технология» для 8 класса на 2016 – 2017</w:t>
      </w:r>
      <w:r w:rsidRPr="002442F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442F6" w:rsidRPr="002442F6" w:rsidRDefault="002442F6" w:rsidP="0024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>Количество часов вс</w:t>
      </w:r>
      <w:r w:rsidR="00AF16C6">
        <w:rPr>
          <w:rFonts w:ascii="Times New Roman" w:hAnsi="Times New Roman" w:cs="Times New Roman"/>
          <w:sz w:val="24"/>
          <w:szCs w:val="24"/>
        </w:rPr>
        <w:t>его 49</w:t>
      </w:r>
      <w:r w:rsidR="006678D1">
        <w:rPr>
          <w:rFonts w:ascii="Times New Roman" w:hAnsi="Times New Roman" w:cs="Times New Roman"/>
          <w:sz w:val="24"/>
          <w:szCs w:val="24"/>
        </w:rPr>
        <w:t xml:space="preserve"> часов в год, в неделю 1,5 часа</w:t>
      </w:r>
      <w:r w:rsidRPr="002442F6">
        <w:rPr>
          <w:rFonts w:ascii="Times New Roman" w:hAnsi="Times New Roman" w:cs="Times New Roman"/>
          <w:sz w:val="24"/>
          <w:szCs w:val="24"/>
        </w:rPr>
        <w:t>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рабочей программы по предмету «Технология» для 8 класса учителя </w:t>
      </w:r>
      <w:proofErr w:type="spellStart"/>
      <w:r w:rsidRPr="002442F6">
        <w:rPr>
          <w:rFonts w:ascii="Times New Roman" w:hAnsi="Times New Roman" w:cs="Times New Roman"/>
          <w:sz w:val="24"/>
          <w:szCs w:val="24"/>
        </w:rPr>
        <w:t>Коростик</w:t>
      </w:r>
      <w:proofErr w:type="spellEnd"/>
      <w:r w:rsidRPr="002442F6">
        <w:rPr>
          <w:rFonts w:ascii="Times New Roman" w:hAnsi="Times New Roman" w:cs="Times New Roman"/>
          <w:sz w:val="24"/>
          <w:szCs w:val="24"/>
        </w:rPr>
        <w:t xml:space="preserve"> Наталии Викторовны.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  <w:r w:rsidRPr="002442F6">
        <w:rPr>
          <w:rFonts w:ascii="Times New Roman" w:hAnsi="Times New Roman" w:cs="Times New Roman"/>
          <w:sz w:val="24"/>
          <w:szCs w:val="24"/>
        </w:rPr>
        <w:t xml:space="preserve"> Рабочая прогр</w:t>
      </w:r>
      <w:r w:rsidR="00C00C9F">
        <w:rPr>
          <w:rFonts w:ascii="Times New Roman" w:hAnsi="Times New Roman" w:cs="Times New Roman"/>
          <w:sz w:val="24"/>
          <w:szCs w:val="24"/>
        </w:rPr>
        <w:t>амма  утверждена приказом от «3</w:t>
      </w:r>
      <w:r w:rsidR="00AF16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 августа 2016</w:t>
      </w:r>
      <w:r w:rsidRPr="002442F6">
        <w:rPr>
          <w:rFonts w:ascii="Times New Roman" w:hAnsi="Times New Roman" w:cs="Times New Roman"/>
          <w:sz w:val="24"/>
          <w:szCs w:val="24"/>
        </w:rPr>
        <w:t xml:space="preserve"> г.   №</w:t>
      </w:r>
      <w:r w:rsidR="00C00C9F">
        <w:rPr>
          <w:rFonts w:ascii="Times New Roman" w:hAnsi="Times New Roman" w:cs="Times New Roman"/>
          <w:sz w:val="24"/>
          <w:szCs w:val="24"/>
        </w:rPr>
        <w:t xml:space="preserve"> 93</w:t>
      </w:r>
      <w:bookmarkStart w:id="0" w:name="_GoBack"/>
      <w:bookmarkEnd w:id="0"/>
      <w:r w:rsidRPr="002442F6">
        <w:rPr>
          <w:rFonts w:ascii="Times New Roman" w:hAnsi="Times New Roman" w:cs="Times New Roman"/>
          <w:sz w:val="24"/>
          <w:szCs w:val="24"/>
        </w:rPr>
        <w:t>-о</w:t>
      </w: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67"/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3744"/>
        <w:gridCol w:w="1317"/>
        <w:gridCol w:w="836"/>
        <w:gridCol w:w="30"/>
        <w:gridCol w:w="861"/>
      </w:tblGrid>
      <w:tr w:rsidR="002442F6" w:rsidRPr="002442F6" w:rsidTr="002442F6">
        <w:trPr>
          <w:trHeight w:val="84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 проведения</w:t>
            </w:r>
          </w:p>
        </w:tc>
      </w:tr>
      <w:tr w:rsidR="002442F6" w:rsidRPr="002442F6" w:rsidTr="002442F6">
        <w:trPr>
          <w:trHeight w:val="270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Задачи на предстоящий учебный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присельхоз работах. Спецодежда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Овощеводство</w:t>
            </w: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семенников редиса и укропа.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Сроки уборки семенников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Условие их хранения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Подвешивание пучков сте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блей в проветриваемом помещении</w:t>
            </w: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«Уборка семенников редиса и укропа»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Уборка капусты.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Сроки уборки капусты ранних сортов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0E4FFB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Способы уборки капуст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Малина и смородина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 ягодного кустарника.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Урожайность ягодного кустарника.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Способы посадки малины.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Способы посадки смородины.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уход за плодовыми деревьями.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C9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Высокорослые плодовые растения. </w:t>
            </w:r>
            <w:r w:rsidR="00C97706" w:rsidRPr="00C97706">
              <w:rPr>
                <w:rFonts w:ascii="Times New Roman" w:hAnsi="Times New Roman" w:cs="Times New Roman"/>
                <w:sz w:val="24"/>
                <w:szCs w:val="24"/>
              </w:rPr>
              <w:t>Их виды.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Высокорослые плодовые деревья,распространённые в местных условиях.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4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Осенние меры борьбы с вредителями плодового дерева.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111"/>
        <w:gridCol w:w="850"/>
        <w:gridCol w:w="851"/>
        <w:gridCol w:w="850"/>
      </w:tblGrid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Крупнорогатый скот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C9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Виды крупнорогатого скота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КРС.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Молочно-товарная ферма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Коровник как основное помещение молочно-товарной фермы. (МТФ.)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C9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Оборудование коровника</w:t>
            </w:r>
            <w:r w:rsidR="00C97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b/>
                <w:sz w:val="24"/>
                <w:szCs w:val="24"/>
              </w:rPr>
              <w:t>Корма для коровы.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C9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Виды и характеристика корма для коровы.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F6" w:rsidRPr="002442F6" w:rsidRDefault="002442F6" w:rsidP="002442F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3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851"/>
        <w:gridCol w:w="992"/>
        <w:gridCol w:w="851"/>
      </w:tblGrid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1E3591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91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C9770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Дойный период в жизни коровы.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Вводное занятие по теме «Овощеводство».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Значение парника в овощеводстве.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Устройство весенней теплицы.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Весенние работы в парнике.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томатов.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Уход за всходами</w:t>
            </w:r>
            <w:proofErr w:type="gramStart"/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полив, установка на светлое место).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ранней витаминной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Уход за рассадой в ящике.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Разметка посадочных рядков.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Посадка рассады.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111"/>
        <w:gridCol w:w="850"/>
        <w:gridCol w:w="993"/>
        <w:gridCol w:w="850"/>
      </w:tblGrid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560AFD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FD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Садоводство.</w:t>
            </w:r>
          </w:p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Посадка черенков смородины и уход за ними.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Правила посадки.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Уход за посаженными черенками.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Рыхление почвы.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Посадка плодового дерева.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Внесение удобрений.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посадки саженцев.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с инструментами.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560AFD" w:rsidRDefault="002442F6" w:rsidP="00244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FD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Высадка рассады томатов в </w:t>
            </w:r>
            <w:r w:rsidR="002442F6" w:rsidRPr="002442F6">
              <w:rPr>
                <w:rFonts w:ascii="Times New Roman" w:hAnsi="Times New Roman" w:cs="Times New Roman"/>
                <w:sz w:val="24"/>
                <w:szCs w:val="24"/>
              </w:rPr>
              <w:t>открытый грунт или под временное пленочное укрытие.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Первоначальный уход за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560AFD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Выращивание огурцов в открытом грунте.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Уход за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1E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E3591">
              <w:rPr>
                <w:rFonts w:ascii="Times New Roman" w:hAnsi="Times New Roman" w:cs="Times New Roman"/>
                <w:sz w:val="24"/>
                <w:szCs w:val="24"/>
              </w:rPr>
              <w:t xml:space="preserve"> по теме:«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Осенний уход за плодовыми деревьями</w:t>
            </w:r>
            <w:r w:rsidR="001E3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101A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Крупнорогатый скот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уходе за крупным рогатым скотом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B1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1A3" w:rsidRPr="00B1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B101A3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  <w:r w:rsidR="00B10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1E3591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  <w:r w:rsidRPr="002442F6">
        <w:rPr>
          <w:rFonts w:ascii="Times New Roman" w:hAnsi="Times New Roman" w:cs="Times New Roman"/>
          <w:b/>
          <w:sz w:val="24"/>
          <w:szCs w:val="24"/>
        </w:rPr>
        <w:t xml:space="preserve">    Лист фиксирования изменений и дополнений в рабочую программу</w:t>
      </w:r>
    </w:p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3159"/>
        <w:gridCol w:w="2527"/>
        <w:gridCol w:w="2481"/>
      </w:tblGrid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Содержание</w:t>
            </w: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и номер приказа)</w:t>
            </w: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F6">
              <w:rPr>
                <w:rFonts w:ascii="Times New Roman" w:hAnsi="Times New Roman" w:cs="Times New Roman"/>
                <w:sz w:val="24"/>
                <w:szCs w:val="24"/>
              </w:rPr>
              <w:t>Подпись лица ведущего запись</w:t>
            </w:r>
          </w:p>
        </w:tc>
      </w:tr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rPr>
          <w:trHeight w:val="157"/>
        </w:trPr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6" w:rsidRPr="002442F6" w:rsidTr="002442F6">
        <w:tc>
          <w:tcPr>
            <w:tcW w:w="1526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2442F6" w:rsidRPr="002442F6" w:rsidRDefault="002442F6" w:rsidP="0024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2F6" w:rsidRPr="002442F6" w:rsidRDefault="002442F6" w:rsidP="002442F6">
      <w:pPr>
        <w:rPr>
          <w:rFonts w:ascii="Times New Roman" w:hAnsi="Times New Roman" w:cs="Times New Roman"/>
          <w:b/>
          <w:sz w:val="24"/>
          <w:szCs w:val="24"/>
        </w:rPr>
      </w:pPr>
    </w:p>
    <w:p w:rsidR="00917187" w:rsidRPr="002442F6" w:rsidRDefault="00917187">
      <w:pPr>
        <w:rPr>
          <w:rFonts w:ascii="Times New Roman" w:hAnsi="Times New Roman" w:cs="Times New Roman"/>
          <w:sz w:val="24"/>
          <w:szCs w:val="24"/>
        </w:rPr>
      </w:pPr>
    </w:p>
    <w:sectPr w:rsidR="00917187" w:rsidRPr="002442F6" w:rsidSect="002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25"/>
    <w:rsid w:val="00006CE2"/>
    <w:rsid w:val="00007F70"/>
    <w:rsid w:val="000114C0"/>
    <w:rsid w:val="000156F2"/>
    <w:rsid w:val="000207E8"/>
    <w:rsid w:val="000212AB"/>
    <w:rsid w:val="00025EA8"/>
    <w:rsid w:val="000264EE"/>
    <w:rsid w:val="000328C9"/>
    <w:rsid w:val="00032934"/>
    <w:rsid w:val="0003521A"/>
    <w:rsid w:val="00035C85"/>
    <w:rsid w:val="00066610"/>
    <w:rsid w:val="00067F63"/>
    <w:rsid w:val="00070240"/>
    <w:rsid w:val="00074511"/>
    <w:rsid w:val="00077B66"/>
    <w:rsid w:val="000929C1"/>
    <w:rsid w:val="000951B9"/>
    <w:rsid w:val="000A5662"/>
    <w:rsid w:val="000A69BC"/>
    <w:rsid w:val="000B159A"/>
    <w:rsid w:val="000B4EF2"/>
    <w:rsid w:val="000B5472"/>
    <w:rsid w:val="000B579B"/>
    <w:rsid w:val="000B58C1"/>
    <w:rsid w:val="000B6FF7"/>
    <w:rsid w:val="000C3F1E"/>
    <w:rsid w:val="000E4FFB"/>
    <w:rsid w:val="000E6125"/>
    <w:rsid w:val="000F17A8"/>
    <w:rsid w:val="000F45DA"/>
    <w:rsid w:val="00101CCE"/>
    <w:rsid w:val="00102F33"/>
    <w:rsid w:val="00103875"/>
    <w:rsid w:val="00106EE9"/>
    <w:rsid w:val="00112D13"/>
    <w:rsid w:val="001131C0"/>
    <w:rsid w:val="0011411F"/>
    <w:rsid w:val="00134B13"/>
    <w:rsid w:val="00134D17"/>
    <w:rsid w:val="00137787"/>
    <w:rsid w:val="00141B37"/>
    <w:rsid w:val="0015252F"/>
    <w:rsid w:val="00152DF6"/>
    <w:rsid w:val="00157D18"/>
    <w:rsid w:val="00162AC8"/>
    <w:rsid w:val="00164B03"/>
    <w:rsid w:val="00165526"/>
    <w:rsid w:val="00167C1D"/>
    <w:rsid w:val="00172186"/>
    <w:rsid w:val="00173141"/>
    <w:rsid w:val="00176091"/>
    <w:rsid w:val="001809B8"/>
    <w:rsid w:val="00184811"/>
    <w:rsid w:val="001901E6"/>
    <w:rsid w:val="001909DB"/>
    <w:rsid w:val="00192C5D"/>
    <w:rsid w:val="00193146"/>
    <w:rsid w:val="0019526E"/>
    <w:rsid w:val="001A6112"/>
    <w:rsid w:val="001B05BF"/>
    <w:rsid w:val="001B28EC"/>
    <w:rsid w:val="001B32A2"/>
    <w:rsid w:val="001B397E"/>
    <w:rsid w:val="001C01E0"/>
    <w:rsid w:val="001D17C7"/>
    <w:rsid w:val="001E3095"/>
    <w:rsid w:val="001E3591"/>
    <w:rsid w:val="001E7E2E"/>
    <w:rsid w:val="001F025D"/>
    <w:rsid w:val="00205388"/>
    <w:rsid w:val="00207EDB"/>
    <w:rsid w:val="00211177"/>
    <w:rsid w:val="0022080E"/>
    <w:rsid w:val="00231B2D"/>
    <w:rsid w:val="002323AA"/>
    <w:rsid w:val="00235327"/>
    <w:rsid w:val="002372E9"/>
    <w:rsid w:val="002442F6"/>
    <w:rsid w:val="00245A83"/>
    <w:rsid w:val="00247DF8"/>
    <w:rsid w:val="00252CF3"/>
    <w:rsid w:val="00253944"/>
    <w:rsid w:val="00255EEE"/>
    <w:rsid w:val="0025681C"/>
    <w:rsid w:val="00257A53"/>
    <w:rsid w:val="00261D75"/>
    <w:rsid w:val="002621F9"/>
    <w:rsid w:val="002633E4"/>
    <w:rsid w:val="002640E9"/>
    <w:rsid w:val="00265619"/>
    <w:rsid w:val="00270DCC"/>
    <w:rsid w:val="00277525"/>
    <w:rsid w:val="002839A4"/>
    <w:rsid w:val="00291C5A"/>
    <w:rsid w:val="0029410C"/>
    <w:rsid w:val="002A00B5"/>
    <w:rsid w:val="002A0F67"/>
    <w:rsid w:val="002A1BCE"/>
    <w:rsid w:val="002A33C6"/>
    <w:rsid w:val="002A7AF7"/>
    <w:rsid w:val="002B29E2"/>
    <w:rsid w:val="002B3744"/>
    <w:rsid w:val="002B383A"/>
    <w:rsid w:val="002C5FC3"/>
    <w:rsid w:val="002D015A"/>
    <w:rsid w:val="002D0211"/>
    <w:rsid w:val="002E032D"/>
    <w:rsid w:val="002F6912"/>
    <w:rsid w:val="00304B6C"/>
    <w:rsid w:val="0031006D"/>
    <w:rsid w:val="00316473"/>
    <w:rsid w:val="0032552F"/>
    <w:rsid w:val="00327CC3"/>
    <w:rsid w:val="00337900"/>
    <w:rsid w:val="00344FBC"/>
    <w:rsid w:val="00351FAC"/>
    <w:rsid w:val="0036034F"/>
    <w:rsid w:val="00361574"/>
    <w:rsid w:val="00367B23"/>
    <w:rsid w:val="0037100D"/>
    <w:rsid w:val="003728DD"/>
    <w:rsid w:val="00372A9D"/>
    <w:rsid w:val="0038569F"/>
    <w:rsid w:val="00386496"/>
    <w:rsid w:val="00390C7A"/>
    <w:rsid w:val="00395D38"/>
    <w:rsid w:val="003A28BD"/>
    <w:rsid w:val="003B2BDA"/>
    <w:rsid w:val="003B43D0"/>
    <w:rsid w:val="003B51BE"/>
    <w:rsid w:val="003B602B"/>
    <w:rsid w:val="003B6095"/>
    <w:rsid w:val="003B778E"/>
    <w:rsid w:val="003E0B60"/>
    <w:rsid w:val="003E1E53"/>
    <w:rsid w:val="003E6052"/>
    <w:rsid w:val="003E765A"/>
    <w:rsid w:val="003F382D"/>
    <w:rsid w:val="003F5D2A"/>
    <w:rsid w:val="003F6E42"/>
    <w:rsid w:val="004020A6"/>
    <w:rsid w:val="004102A7"/>
    <w:rsid w:val="0041095E"/>
    <w:rsid w:val="00433C39"/>
    <w:rsid w:val="00454A37"/>
    <w:rsid w:val="00465C1E"/>
    <w:rsid w:val="00472F6D"/>
    <w:rsid w:val="004756F5"/>
    <w:rsid w:val="00480672"/>
    <w:rsid w:val="004840A8"/>
    <w:rsid w:val="00484205"/>
    <w:rsid w:val="00484D1E"/>
    <w:rsid w:val="00487950"/>
    <w:rsid w:val="0049647F"/>
    <w:rsid w:val="00497A14"/>
    <w:rsid w:val="004A65CD"/>
    <w:rsid w:val="004A66A8"/>
    <w:rsid w:val="004A6DE6"/>
    <w:rsid w:val="004A7D11"/>
    <w:rsid w:val="004B1F19"/>
    <w:rsid w:val="004B3E6F"/>
    <w:rsid w:val="004B562A"/>
    <w:rsid w:val="004B75A8"/>
    <w:rsid w:val="004C679F"/>
    <w:rsid w:val="004D49D3"/>
    <w:rsid w:val="004E0599"/>
    <w:rsid w:val="004E4211"/>
    <w:rsid w:val="004E75E7"/>
    <w:rsid w:val="004F148D"/>
    <w:rsid w:val="004F1547"/>
    <w:rsid w:val="00501399"/>
    <w:rsid w:val="0050305A"/>
    <w:rsid w:val="00503F87"/>
    <w:rsid w:val="0051076F"/>
    <w:rsid w:val="00512E15"/>
    <w:rsid w:val="00522E90"/>
    <w:rsid w:val="00527C49"/>
    <w:rsid w:val="0053092B"/>
    <w:rsid w:val="00532F7B"/>
    <w:rsid w:val="00537DE8"/>
    <w:rsid w:val="00547B82"/>
    <w:rsid w:val="0055595A"/>
    <w:rsid w:val="00556165"/>
    <w:rsid w:val="00560298"/>
    <w:rsid w:val="00560AFD"/>
    <w:rsid w:val="005740F5"/>
    <w:rsid w:val="0057423E"/>
    <w:rsid w:val="00581206"/>
    <w:rsid w:val="0058430D"/>
    <w:rsid w:val="00591AF2"/>
    <w:rsid w:val="0059253C"/>
    <w:rsid w:val="005A0ACA"/>
    <w:rsid w:val="005A0EA7"/>
    <w:rsid w:val="005B4DF8"/>
    <w:rsid w:val="005B6366"/>
    <w:rsid w:val="005C2091"/>
    <w:rsid w:val="005D0963"/>
    <w:rsid w:val="005D2DE1"/>
    <w:rsid w:val="005E3DE5"/>
    <w:rsid w:val="005E4780"/>
    <w:rsid w:val="005E7C68"/>
    <w:rsid w:val="005F4761"/>
    <w:rsid w:val="005F727D"/>
    <w:rsid w:val="00606D46"/>
    <w:rsid w:val="00611212"/>
    <w:rsid w:val="006125BC"/>
    <w:rsid w:val="0061611F"/>
    <w:rsid w:val="00620E0A"/>
    <w:rsid w:val="00621432"/>
    <w:rsid w:val="0062228C"/>
    <w:rsid w:val="00624784"/>
    <w:rsid w:val="006269B8"/>
    <w:rsid w:val="00626ED6"/>
    <w:rsid w:val="006303F4"/>
    <w:rsid w:val="00630B68"/>
    <w:rsid w:val="00635425"/>
    <w:rsid w:val="006451AE"/>
    <w:rsid w:val="00654607"/>
    <w:rsid w:val="00657E14"/>
    <w:rsid w:val="00665AA6"/>
    <w:rsid w:val="0066680E"/>
    <w:rsid w:val="006678D1"/>
    <w:rsid w:val="00677636"/>
    <w:rsid w:val="00681DA7"/>
    <w:rsid w:val="00682031"/>
    <w:rsid w:val="00697475"/>
    <w:rsid w:val="006A1E89"/>
    <w:rsid w:val="006A2437"/>
    <w:rsid w:val="006A2EEF"/>
    <w:rsid w:val="006A6345"/>
    <w:rsid w:val="006C54AA"/>
    <w:rsid w:val="006D0EF3"/>
    <w:rsid w:val="006D1792"/>
    <w:rsid w:val="006D7A04"/>
    <w:rsid w:val="006D7C14"/>
    <w:rsid w:val="006E4A71"/>
    <w:rsid w:val="006E6E50"/>
    <w:rsid w:val="006F31D3"/>
    <w:rsid w:val="0070485B"/>
    <w:rsid w:val="00711731"/>
    <w:rsid w:val="007118C1"/>
    <w:rsid w:val="007127F2"/>
    <w:rsid w:val="0071381A"/>
    <w:rsid w:val="00716102"/>
    <w:rsid w:val="00727002"/>
    <w:rsid w:val="00752A8C"/>
    <w:rsid w:val="00753404"/>
    <w:rsid w:val="0075393D"/>
    <w:rsid w:val="00753C54"/>
    <w:rsid w:val="00760234"/>
    <w:rsid w:val="00770219"/>
    <w:rsid w:val="00770ACD"/>
    <w:rsid w:val="00771A50"/>
    <w:rsid w:val="00772A3E"/>
    <w:rsid w:val="00777048"/>
    <w:rsid w:val="007857CB"/>
    <w:rsid w:val="00790719"/>
    <w:rsid w:val="0079395B"/>
    <w:rsid w:val="007958C5"/>
    <w:rsid w:val="00797FEB"/>
    <w:rsid w:val="007A1368"/>
    <w:rsid w:val="007A4B4B"/>
    <w:rsid w:val="007A6AC1"/>
    <w:rsid w:val="007B0350"/>
    <w:rsid w:val="007B12A2"/>
    <w:rsid w:val="007B4A01"/>
    <w:rsid w:val="007C59A6"/>
    <w:rsid w:val="007C710F"/>
    <w:rsid w:val="007D7BDC"/>
    <w:rsid w:val="007E2BBB"/>
    <w:rsid w:val="007E3A79"/>
    <w:rsid w:val="007F4085"/>
    <w:rsid w:val="00807F22"/>
    <w:rsid w:val="00813077"/>
    <w:rsid w:val="008201A8"/>
    <w:rsid w:val="00823DED"/>
    <w:rsid w:val="00825828"/>
    <w:rsid w:val="00825A77"/>
    <w:rsid w:val="0082697B"/>
    <w:rsid w:val="00827844"/>
    <w:rsid w:val="00831395"/>
    <w:rsid w:val="0083639F"/>
    <w:rsid w:val="00840DAD"/>
    <w:rsid w:val="00841C57"/>
    <w:rsid w:val="00843BF2"/>
    <w:rsid w:val="00844B75"/>
    <w:rsid w:val="00846116"/>
    <w:rsid w:val="008473BC"/>
    <w:rsid w:val="00855A41"/>
    <w:rsid w:val="00856138"/>
    <w:rsid w:val="0086772B"/>
    <w:rsid w:val="00870DD0"/>
    <w:rsid w:val="00874B4B"/>
    <w:rsid w:val="00875734"/>
    <w:rsid w:val="008760A5"/>
    <w:rsid w:val="008763A7"/>
    <w:rsid w:val="00877955"/>
    <w:rsid w:val="00884066"/>
    <w:rsid w:val="0088408E"/>
    <w:rsid w:val="00895308"/>
    <w:rsid w:val="00897BB5"/>
    <w:rsid w:val="00897D39"/>
    <w:rsid w:val="008A4593"/>
    <w:rsid w:val="008B165E"/>
    <w:rsid w:val="008C764A"/>
    <w:rsid w:val="008D01FD"/>
    <w:rsid w:val="008D0F2B"/>
    <w:rsid w:val="008D349F"/>
    <w:rsid w:val="008D3B52"/>
    <w:rsid w:val="008E3570"/>
    <w:rsid w:val="008F1513"/>
    <w:rsid w:val="008F41DC"/>
    <w:rsid w:val="008F4991"/>
    <w:rsid w:val="00900FBF"/>
    <w:rsid w:val="00903E54"/>
    <w:rsid w:val="009072D7"/>
    <w:rsid w:val="0090782B"/>
    <w:rsid w:val="00907A0D"/>
    <w:rsid w:val="00911F86"/>
    <w:rsid w:val="009124E5"/>
    <w:rsid w:val="00917187"/>
    <w:rsid w:val="00925EC0"/>
    <w:rsid w:val="009354D1"/>
    <w:rsid w:val="00940F5E"/>
    <w:rsid w:val="00944134"/>
    <w:rsid w:val="00947458"/>
    <w:rsid w:val="0095228F"/>
    <w:rsid w:val="009528B0"/>
    <w:rsid w:val="00985734"/>
    <w:rsid w:val="0099227E"/>
    <w:rsid w:val="00997C7C"/>
    <w:rsid w:val="009A7A39"/>
    <w:rsid w:val="009B051D"/>
    <w:rsid w:val="009B6612"/>
    <w:rsid w:val="009C7C42"/>
    <w:rsid w:val="009D2E74"/>
    <w:rsid w:val="009D3AA7"/>
    <w:rsid w:val="009D3EFF"/>
    <w:rsid w:val="009D5AE7"/>
    <w:rsid w:val="009F2377"/>
    <w:rsid w:val="009F5EEE"/>
    <w:rsid w:val="009F6724"/>
    <w:rsid w:val="009F77B8"/>
    <w:rsid w:val="00A004E5"/>
    <w:rsid w:val="00A00CD4"/>
    <w:rsid w:val="00A02B2B"/>
    <w:rsid w:val="00A05293"/>
    <w:rsid w:val="00A06735"/>
    <w:rsid w:val="00A071CC"/>
    <w:rsid w:val="00A157D9"/>
    <w:rsid w:val="00A16D6E"/>
    <w:rsid w:val="00A237DB"/>
    <w:rsid w:val="00A25AE0"/>
    <w:rsid w:val="00A27D79"/>
    <w:rsid w:val="00A37DBF"/>
    <w:rsid w:val="00A47A95"/>
    <w:rsid w:val="00A52680"/>
    <w:rsid w:val="00A543FC"/>
    <w:rsid w:val="00A648C3"/>
    <w:rsid w:val="00A75FD4"/>
    <w:rsid w:val="00A80FD4"/>
    <w:rsid w:val="00A85081"/>
    <w:rsid w:val="00A87E7F"/>
    <w:rsid w:val="00A959DE"/>
    <w:rsid w:val="00AA0BFA"/>
    <w:rsid w:val="00AA4CB7"/>
    <w:rsid w:val="00AA7A7B"/>
    <w:rsid w:val="00AB1FC1"/>
    <w:rsid w:val="00AB756F"/>
    <w:rsid w:val="00AC4226"/>
    <w:rsid w:val="00AD0D93"/>
    <w:rsid w:val="00AD3EBF"/>
    <w:rsid w:val="00AD3F2B"/>
    <w:rsid w:val="00AE0B3E"/>
    <w:rsid w:val="00AE1515"/>
    <w:rsid w:val="00AE19A0"/>
    <w:rsid w:val="00AE20DE"/>
    <w:rsid w:val="00AE2123"/>
    <w:rsid w:val="00AE7B95"/>
    <w:rsid w:val="00AF16C6"/>
    <w:rsid w:val="00B013D1"/>
    <w:rsid w:val="00B0257D"/>
    <w:rsid w:val="00B03C56"/>
    <w:rsid w:val="00B101A3"/>
    <w:rsid w:val="00B15B68"/>
    <w:rsid w:val="00B21164"/>
    <w:rsid w:val="00B23CDA"/>
    <w:rsid w:val="00B24FE5"/>
    <w:rsid w:val="00B26CE7"/>
    <w:rsid w:val="00B275AE"/>
    <w:rsid w:val="00B52FF7"/>
    <w:rsid w:val="00B563C7"/>
    <w:rsid w:val="00B646AE"/>
    <w:rsid w:val="00B64A67"/>
    <w:rsid w:val="00B741A7"/>
    <w:rsid w:val="00B74816"/>
    <w:rsid w:val="00B74DF5"/>
    <w:rsid w:val="00B76861"/>
    <w:rsid w:val="00B850EA"/>
    <w:rsid w:val="00B85D92"/>
    <w:rsid w:val="00B8618C"/>
    <w:rsid w:val="00B91777"/>
    <w:rsid w:val="00B924DB"/>
    <w:rsid w:val="00BA0050"/>
    <w:rsid w:val="00BB70E3"/>
    <w:rsid w:val="00BC158F"/>
    <w:rsid w:val="00BD4007"/>
    <w:rsid w:val="00BE17EB"/>
    <w:rsid w:val="00BE5DCB"/>
    <w:rsid w:val="00BF0786"/>
    <w:rsid w:val="00BF1B6C"/>
    <w:rsid w:val="00BF3602"/>
    <w:rsid w:val="00BF5F80"/>
    <w:rsid w:val="00BF654E"/>
    <w:rsid w:val="00BF6F5F"/>
    <w:rsid w:val="00C00C9F"/>
    <w:rsid w:val="00C16341"/>
    <w:rsid w:val="00C233F8"/>
    <w:rsid w:val="00C25713"/>
    <w:rsid w:val="00C277C6"/>
    <w:rsid w:val="00C35151"/>
    <w:rsid w:val="00C37EA7"/>
    <w:rsid w:val="00C41A2E"/>
    <w:rsid w:val="00C46E10"/>
    <w:rsid w:val="00C5453D"/>
    <w:rsid w:val="00C55D2A"/>
    <w:rsid w:val="00C60B2B"/>
    <w:rsid w:val="00C6420E"/>
    <w:rsid w:val="00C667F0"/>
    <w:rsid w:val="00C7180A"/>
    <w:rsid w:val="00C72107"/>
    <w:rsid w:val="00C733F2"/>
    <w:rsid w:val="00C73514"/>
    <w:rsid w:val="00C801E2"/>
    <w:rsid w:val="00C8275F"/>
    <w:rsid w:val="00C82D92"/>
    <w:rsid w:val="00C84DB9"/>
    <w:rsid w:val="00C84F53"/>
    <w:rsid w:val="00C93CBF"/>
    <w:rsid w:val="00C93F2F"/>
    <w:rsid w:val="00C96C57"/>
    <w:rsid w:val="00C97706"/>
    <w:rsid w:val="00CA1DE4"/>
    <w:rsid w:val="00CA2D16"/>
    <w:rsid w:val="00CA4795"/>
    <w:rsid w:val="00CB438B"/>
    <w:rsid w:val="00CB62F8"/>
    <w:rsid w:val="00CC1276"/>
    <w:rsid w:val="00CC32E9"/>
    <w:rsid w:val="00CD3FC6"/>
    <w:rsid w:val="00CD6825"/>
    <w:rsid w:val="00CE0316"/>
    <w:rsid w:val="00CF2418"/>
    <w:rsid w:val="00CF45F2"/>
    <w:rsid w:val="00D03543"/>
    <w:rsid w:val="00D051D4"/>
    <w:rsid w:val="00D153C2"/>
    <w:rsid w:val="00D159C4"/>
    <w:rsid w:val="00D212B6"/>
    <w:rsid w:val="00D25AB6"/>
    <w:rsid w:val="00D361D5"/>
    <w:rsid w:val="00D36574"/>
    <w:rsid w:val="00D36CB4"/>
    <w:rsid w:val="00D41A15"/>
    <w:rsid w:val="00D41BF3"/>
    <w:rsid w:val="00D43BB6"/>
    <w:rsid w:val="00D4449D"/>
    <w:rsid w:val="00D4700E"/>
    <w:rsid w:val="00D54A8B"/>
    <w:rsid w:val="00D54B14"/>
    <w:rsid w:val="00D642B9"/>
    <w:rsid w:val="00D6480D"/>
    <w:rsid w:val="00D76E9E"/>
    <w:rsid w:val="00D9014F"/>
    <w:rsid w:val="00DA2E73"/>
    <w:rsid w:val="00DA6026"/>
    <w:rsid w:val="00DB367A"/>
    <w:rsid w:val="00DB4BC4"/>
    <w:rsid w:val="00DB516A"/>
    <w:rsid w:val="00DC2C43"/>
    <w:rsid w:val="00DC4FFC"/>
    <w:rsid w:val="00DC67D2"/>
    <w:rsid w:val="00DE2EBC"/>
    <w:rsid w:val="00DE3037"/>
    <w:rsid w:val="00DF550F"/>
    <w:rsid w:val="00DF72F4"/>
    <w:rsid w:val="00E034C4"/>
    <w:rsid w:val="00E04D92"/>
    <w:rsid w:val="00E05533"/>
    <w:rsid w:val="00E16BF5"/>
    <w:rsid w:val="00E248A0"/>
    <w:rsid w:val="00E259D1"/>
    <w:rsid w:val="00E3017E"/>
    <w:rsid w:val="00E319A4"/>
    <w:rsid w:val="00E324F2"/>
    <w:rsid w:val="00E34B34"/>
    <w:rsid w:val="00E4155E"/>
    <w:rsid w:val="00E57796"/>
    <w:rsid w:val="00E61590"/>
    <w:rsid w:val="00E630E6"/>
    <w:rsid w:val="00E65C30"/>
    <w:rsid w:val="00E92890"/>
    <w:rsid w:val="00E979E0"/>
    <w:rsid w:val="00EB7954"/>
    <w:rsid w:val="00EC22C6"/>
    <w:rsid w:val="00EC2343"/>
    <w:rsid w:val="00EC45EC"/>
    <w:rsid w:val="00ED30CE"/>
    <w:rsid w:val="00EF0EBF"/>
    <w:rsid w:val="00EF14CA"/>
    <w:rsid w:val="00EF1741"/>
    <w:rsid w:val="00EF52C6"/>
    <w:rsid w:val="00F0073F"/>
    <w:rsid w:val="00F06F7D"/>
    <w:rsid w:val="00F10161"/>
    <w:rsid w:val="00F13AF8"/>
    <w:rsid w:val="00F14C65"/>
    <w:rsid w:val="00F203F4"/>
    <w:rsid w:val="00F22535"/>
    <w:rsid w:val="00F33A83"/>
    <w:rsid w:val="00F36F55"/>
    <w:rsid w:val="00F409FE"/>
    <w:rsid w:val="00F54280"/>
    <w:rsid w:val="00F543D5"/>
    <w:rsid w:val="00F57BB0"/>
    <w:rsid w:val="00F6187F"/>
    <w:rsid w:val="00F630FF"/>
    <w:rsid w:val="00F6361B"/>
    <w:rsid w:val="00F66003"/>
    <w:rsid w:val="00F73792"/>
    <w:rsid w:val="00F77AAC"/>
    <w:rsid w:val="00F906E1"/>
    <w:rsid w:val="00FA1496"/>
    <w:rsid w:val="00FA7065"/>
    <w:rsid w:val="00FB005C"/>
    <w:rsid w:val="00FB0A3A"/>
    <w:rsid w:val="00FB25E5"/>
    <w:rsid w:val="00FB2D73"/>
    <w:rsid w:val="00FB462C"/>
    <w:rsid w:val="00FD0D37"/>
    <w:rsid w:val="00FE0DD5"/>
    <w:rsid w:val="00FE18E8"/>
    <w:rsid w:val="00FE1E4A"/>
    <w:rsid w:val="00FE3230"/>
    <w:rsid w:val="00FE5824"/>
    <w:rsid w:val="00FE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1"/>
  </w:style>
  <w:style w:type="paragraph" w:styleId="2">
    <w:name w:val="heading 2"/>
    <w:basedOn w:val="a"/>
    <w:next w:val="a"/>
    <w:link w:val="20"/>
    <w:semiHidden/>
    <w:unhideWhenUsed/>
    <w:qFormat/>
    <w:rsid w:val="002442F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42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2442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2F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24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44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44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4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442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4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2442F6"/>
    <w:rPr>
      <w:rFonts w:cs="Tahoma"/>
    </w:rPr>
  </w:style>
  <w:style w:type="paragraph" w:styleId="ac">
    <w:name w:val="Document Map"/>
    <w:basedOn w:val="a"/>
    <w:link w:val="ad"/>
    <w:semiHidden/>
    <w:unhideWhenUsed/>
    <w:rsid w:val="002442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2442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e">
    <w:name w:val="Заголовок"/>
    <w:basedOn w:val="a"/>
    <w:next w:val="a9"/>
    <w:rsid w:val="002442F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2442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2442F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44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2442F6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2442F6"/>
    <w:pPr>
      <w:ind w:left="720"/>
    </w:pPr>
    <w:rPr>
      <w:rFonts w:ascii="Calibri" w:eastAsia="Times New Roman" w:hAnsi="Calibri" w:cs="Calibri"/>
    </w:rPr>
  </w:style>
  <w:style w:type="paragraph" w:customStyle="1" w:styleId="Style4">
    <w:name w:val="Style4"/>
    <w:basedOn w:val="a"/>
    <w:rsid w:val="002442F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2442F6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 абзаца1"/>
    <w:rsid w:val="002442F6"/>
  </w:style>
  <w:style w:type="character" w:customStyle="1" w:styleId="FontStyle43">
    <w:name w:val="Font Style43"/>
    <w:basedOn w:val="a0"/>
    <w:rsid w:val="002442F6"/>
    <w:rPr>
      <w:rFonts w:ascii="Times New Roman" w:hAnsi="Times New Roman" w:cs="Times New Roman" w:hint="default"/>
      <w:sz w:val="18"/>
      <w:szCs w:val="18"/>
    </w:rPr>
  </w:style>
  <w:style w:type="table" w:styleId="af2">
    <w:name w:val="Table Grid"/>
    <w:basedOn w:val="a1"/>
    <w:rsid w:val="0024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442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42F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42F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2442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2F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24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44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44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4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442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44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2442F6"/>
    <w:rPr>
      <w:rFonts w:cs="Tahoma"/>
    </w:rPr>
  </w:style>
  <w:style w:type="paragraph" w:styleId="ac">
    <w:name w:val="Document Map"/>
    <w:basedOn w:val="a"/>
    <w:link w:val="ad"/>
    <w:semiHidden/>
    <w:unhideWhenUsed/>
    <w:rsid w:val="002442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2442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e">
    <w:name w:val="Заголовок"/>
    <w:basedOn w:val="a"/>
    <w:next w:val="a9"/>
    <w:rsid w:val="002442F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1"/>
    <w:basedOn w:val="a"/>
    <w:rsid w:val="002442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2442F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44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2442F6"/>
    <w:pPr>
      <w:jc w:val="center"/>
    </w:pPr>
    <w:rPr>
      <w:b/>
      <w:bCs/>
    </w:rPr>
  </w:style>
  <w:style w:type="paragraph" w:customStyle="1" w:styleId="11">
    <w:name w:val="Абзац списка1"/>
    <w:basedOn w:val="a"/>
    <w:rsid w:val="002442F6"/>
    <w:pPr>
      <w:ind w:left="720"/>
    </w:pPr>
    <w:rPr>
      <w:rFonts w:ascii="Calibri" w:eastAsia="Times New Roman" w:hAnsi="Calibri" w:cs="Calibri"/>
    </w:rPr>
  </w:style>
  <w:style w:type="paragraph" w:customStyle="1" w:styleId="Style4">
    <w:name w:val="Style4"/>
    <w:basedOn w:val="a"/>
    <w:rsid w:val="002442F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2442F6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 абзаца1"/>
    <w:rsid w:val="002442F6"/>
  </w:style>
  <w:style w:type="character" w:customStyle="1" w:styleId="FontStyle43">
    <w:name w:val="Font Style43"/>
    <w:basedOn w:val="a0"/>
    <w:rsid w:val="002442F6"/>
    <w:rPr>
      <w:rFonts w:ascii="Times New Roman" w:hAnsi="Times New Roman" w:cs="Times New Roman" w:hint="default"/>
      <w:sz w:val="18"/>
      <w:szCs w:val="18"/>
    </w:rPr>
  </w:style>
  <w:style w:type="table" w:styleId="af2">
    <w:name w:val="Table Grid"/>
    <w:basedOn w:val="a1"/>
    <w:rsid w:val="0024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442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B948-5ECA-4574-ACC8-54AC5FB2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7</cp:revision>
  <dcterms:created xsi:type="dcterms:W3CDTF">2017-01-11T10:08:00Z</dcterms:created>
  <dcterms:modified xsi:type="dcterms:W3CDTF">2017-01-13T05:55:00Z</dcterms:modified>
</cp:coreProperties>
</file>