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8B" w:rsidRPr="007666A4" w:rsidRDefault="007666A4" w:rsidP="005D4EB2">
      <w:pPr>
        <w:spacing w:after="0" w:line="240" w:lineRule="auto"/>
        <w:jc w:val="center"/>
        <w:rPr>
          <w:b/>
          <w:sz w:val="28"/>
          <w:szCs w:val="28"/>
        </w:rPr>
      </w:pPr>
      <w:r w:rsidRPr="007666A4">
        <w:rPr>
          <w:b/>
          <w:sz w:val="28"/>
          <w:szCs w:val="28"/>
        </w:rPr>
        <w:t>Статья «</w:t>
      </w:r>
      <w:r w:rsidR="00A95B8B" w:rsidRPr="007666A4">
        <w:rPr>
          <w:b/>
          <w:sz w:val="28"/>
          <w:szCs w:val="28"/>
        </w:rPr>
        <w:t>П</w:t>
      </w:r>
      <w:r w:rsidR="00646024" w:rsidRPr="007666A4">
        <w:rPr>
          <w:b/>
          <w:sz w:val="28"/>
          <w:szCs w:val="28"/>
        </w:rPr>
        <w:t>риемы работы с младш</w:t>
      </w:r>
      <w:r w:rsidR="00BB0C68" w:rsidRPr="007666A4">
        <w:rPr>
          <w:b/>
          <w:sz w:val="28"/>
          <w:szCs w:val="28"/>
        </w:rPr>
        <w:t>ими</w:t>
      </w:r>
      <w:r w:rsidR="00646024" w:rsidRPr="007666A4">
        <w:rPr>
          <w:b/>
          <w:sz w:val="28"/>
          <w:szCs w:val="28"/>
        </w:rPr>
        <w:t xml:space="preserve"> школьн</w:t>
      </w:r>
      <w:r w:rsidR="00BB0C68" w:rsidRPr="007666A4">
        <w:rPr>
          <w:b/>
          <w:sz w:val="28"/>
          <w:szCs w:val="28"/>
        </w:rPr>
        <w:t>иками</w:t>
      </w:r>
      <w:r w:rsidR="00646024" w:rsidRPr="007666A4">
        <w:rPr>
          <w:b/>
          <w:sz w:val="28"/>
          <w:szCs w:val="28"/>
        </w:rPr>
        <w:t xml:space="preserve"> </w:t>
      </w:r>
    </w:p>
    <w:p w:rsidR="00C90802" w:rsidRDefault="00646024" w:rsidP="005D4EB2">
      <w:pPr>
        <w:spacing w:after="0" w:line="240" w:lineRule="auto"/>
        <w:jc w:val="center"/>
        <w:rPr>
          <w:b/>
          <w:sz w:val="28"/>
          <w:szCs w:val="28"/>
        </w:rPr>
      </w:pPr>
      <w:r w:rsidRPr="007666A4">
        <w:rPr>
          <w:b/>
          <w:sz w:val="28"/>
          <w:szCs w:val="28"/>
        </w:rPr>
        <w:t>в условиях инклюзивного о</w:t>
      </w:r>
      <w:r w:rsidR="001D1D4D" w:rsidRPr="007666A4">
        <w:rPr>
          <w:b/>
          <w:sz w:val="28"/>
          <w:szCs w:val="28"/>
        </w:rPr>
        <w:t>бразования</w:t>
      </w:r>
      <w:r w:rsidR="007666A4">
        <w:rPr>
          <w:b/>
          <w:sz w:val="28"/>
          <w:szCs w:val="28"/>
        </w:rPr>
        <w:t>»</w:t>
      </w:r>
    </w:p>
    <w:p w:rsidR="007666A4" w:rsidRDefault="007666A4" w:rsidP="007666A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 МКОУ </w:t>
      </w:r>
    </w:p>
    <w:p w:rsidR="007666A4" w:rsidRDefault="007666A4" w:rsidP="007666A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«Озимовская СОШ»</w:t>
      </w:r>
      <w:r w:rsidRPr="007666A4">
        <w:rPr>
          <w:sz w:val="28"/>
          <w:szCs w:val="28"/>
        </w:rPr>
        <w:t xml:space="preserve"> </w:t>
      </w:r>
      <w:r>
        <w:rPr>
          <w:sz w:val="28"/>
          <w:szCs w:val="28"/>
        </w:rPr>
        <w:t>Поспелихинского района</w:t>
      </w:r>
    </w:p>
    <w:p w:rsidR="007666A4" w:rsidRDefault="007666A4" w:rsidP="007666A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Алтайского края, Цыгулева Елена Васильевна.</w:t>
      </w:r>
    </w:p>
    <w:p w:rsidR="007666A4" w:rsidRPr="007666A4" w:rsidRDefault="007666A4" w:rsidP="007666A4">
      <w:pPr>
        <w:spacing w:after="0" w:line="240" w:lineRule="auto"/>
        <w:rPr>
          <w:sz w:val="28"/>
          <w:szCs w:val="28"/>
        </w:rPr>
      </w:pPr>
    </w:p>
    <w:p w:rsidR="001D1D4D" w:rsidRDefault="001D1D4D" w:rsidP="005D4EB2">
      <w:pPr>
        <w:spacing w:after="0" w:line="240" w:lineRule="auto"/>
        <w:jc w:val="center"/>
        <w:rPr>
          <w:sz w:val="28"/>
          <w:szCs w:val="28"/>
        </w:rPr>
      </w:pPr>
    </w:p>
    <w:p w:rsidR="00BE43EC" w:rsidRDefault="009A1E35" w:rsidP="005D4E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43EC">
        <w:rPr>
          <w:sz w:val="28"/>
          <w:szCs w:val="28"/>
        </w:rPr>
        <w:t xml:space="preserve">Всякое время диктует свои требования, задает свои ориентиры. В последние годы </w:t>
      </w:r>
      <w:r w:rsidR="001D1D4D">
        <w:rPr>
          <w:sz w:val="28"/>
          <w:szCs w:val="28"/>
        </w:rPr>
        <w:t xml:space="preserve">наша </w:t>
      </w:r>
      <w:r w:rsidR="00BE43EC">
        <w:rPr>
          <w:sz w:val="28"/>
          <w:szCs w:val="28"/>
        </w:rPr>
        <w:t>школа решает одну из основных задач – это создание образовательной среды, которая способствует формированию саморазвивающейся и самореализующейся</w:t>
      </w:r>
      <w:r w:rsidR="009D2CD1">
        <w:rPr>
          <w:sz w:val="28"/>
          <w:szCs w:val="28"/>
        </w:rPr>
        <w:t xml:space="preserve"> </w:t>
      </w:r>
      <w:r w:rsidR="00BE43EC">
        <w:rPr>
          <w:sz w:val="28"/>
          <w:szCs w:val="28"/>
        </w:rPr>
        <w:t xml:space="preserve"> личности в процессе внедрения системно – деятельно</w:t>
      </w:r>
      <w:r w:rsidR="00DA538B">
        <w:rPr>
          <w:sz w:val="28"/>
          <w:szCs w:val="28"/>
        </w:rPr>
        <w:t>стно</w:t>
      </w:r>
      <w:r w:rsidR="00BE43EC">
        <w:rPr>
          <w:sz w:val="28"/>
          <w:szCs w:val="28"/>
        </w:rPr>
        <w:t xml:space="preserve">го подхода в условиях инклюзивного </w:t>
      </w:r>
      <w:r w:rsidR="00A95B8B">
        <w:rPr>
          <w:sz w:val="28"/>
          <w:szCs w:val="28"/>
        </w:rPr>
        <w:t>об</w:t>
      </w:r>
      <w:r w:rsidR="001D1D4D">
        <w:rPr>
          <w:sz w:val="28"/>
          <w:szCs w:val="28"/>
        </w:rPr>
        <w:t>разова</w:t>
      </w:r>
      <w:r w:rsidR="00BE43EC">
        <w:rPr>
          <w:sz w:val="28"/>
          <w:szCs w:val="28"/>
        </w:rPr>
        <w:t>ния.</w:t>
      </w:r>
    </w:p>
    <w:p w:rsidR="00223DA8" w:rsidRDefault="009A1E35" w:rsidP="005D4E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3DA8">
        <w:rPr>
          <w:sz w:val="28"/>
          <w:szCs w:val="28"/>
        </w:rPr>
        <w:t>В школе нет классов компенсирующего обучения. А жаль! Как показывает многолетняя практика, психологические проблемы есть не только у педагогически запущенных детей, детей с</w:t>
      </w:r>
      <w:r w:rsidR="00FF6C7E">
        <w:rPr>
          <w:sz w:val="28"/>
          <w:szCs w:val="28"/>
        </w:rPr>
        <w:t xml:space="preserve"> умственной отсталостью, детей с отставанием</w:t>
      </w:r>
      <w:r w:rsidR="00223DA8">
        <w:rPr>
          <w:sz w:val="28"/>
          <w:szCs w:val="28"/>
        </w:rPr>
        <w:t xml:space="preserve"> в развитии, но и у внешне вполне благополучных детей.</w:t>
      </w:r>
    </w:p>
    <w:p w:rsidR="00223DA8" w:rsidRDefault="009A1E35" w:rsidP="005D4E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2245">
        <w:rPr>
          <w:sz w:val="28"/>
          <w:szCs w:val="28"/>
        </w:rPr>
        <w:t>Решению психолого – педагогических проблем младших школьников способствует система уроков учебных предметов, входящие в учебный план по каждому классу. Организация учебной деятельности с детьми в условиях инклюзивного об</w:t>
      </w:r>
      <w:r w:rsidR="00B2090C">
        <w:rPr>
          <w:sz w:val="28"/>
          <w:szCs w:val="28"/>
        </w:rPr>
        <w:t>разова</w:t>
      </w:r>
      <w:r w:rsidR="00352245">
        <w:rPr>
          <w:sz w:val="28"/>
          <w:szCs w:val="28"/>
        </w:rPr>
        <w:t>ния строится по принципу работы малокомплектной школы. Ежедневно 3 урока провести в таком классе трудно. Помимо программных требований учитель должен спланировать и целенаправленно провод</w:t>
      </w:r>
      <w:r w:rsidR="00770E15">
        <w:rPr>
          <w:sz w:val="28"/>
          <w:szCs w:val="28"/>
        </w:rPr>
        <w:t>ить коррекционно – развивающую</w:t>
      </w:r>
      <w:r w:rsidR="00352245">
        <w:rPr>
          <w:sz w:val="28"/>
          <w:szCs w:val="28"/>
        </w:rPr>
        <w:t xml:space="preserve"> работу, которая реализуется как в процессе учебы, так и во внеурочной деятельности.</w:t>
      </w:r>
    </w:p>
    <w:p w:rsidR="00C90802" w:rsidRDefault="009A1E35" w:rsidP="005D4E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0802">
        <w:rPr>
          <w:sz w:val="28"/>
          <w:szCs w:val="28"/>
        </w:rPr>
        <w:t>Так как учебные занятия ведутся в режиме межличностного общения, для учителя важно владеть приемами создания психологически комфортной обстановки, атмосферы психологической защищенности обучаемого. Обеспечивается психологическая за</w:t>
      </w:r>
      <w:r w:rsidR="0082267D">
        <w:rPr>
          <w:sz w:val="28"/>
          <w:szCs w:val="28"/>
        </w:rPr>
        <w:t>щищенность следующим образом: во</w:t>
      </w:r>
      <w:r w:rsidR="00C90802">
        <w:rPr>
          <w:sz w:val="28"/>
          <w:szCs w:val="28"/>
        </w:rPr>
        <w:t xml:space="preserve"> – первых, учитель изначально вводит в учебно – воспитательный процесс систему правил, потом эти правила могут быть дополнены учениками. </w:t>
      </w:r>
      <w:r w:rsidR="00CF464E">
        <w:rPr>
          <w:sz w:val="28"/>
          <w:szCs w:val="28"/>
        </w:rPr>
        <w:t>Мы выполняем</w:t>
      </w:r>
      <w:r w:rsidR="000460EC">
        <w:rPr>
          <w:sz w:val="28"/>
          <w:szCs w:val="28"/>
        </w:rPr>
        <w:t xml:space="preserve"> </w:t>
      </w:r>
      <w:r w:rsidR="00C202F6">
        <w:rPr>
          <w:sz w:val="28"/>
          <w:szCs w:val="28"/>
        </w:rPr>
        <w:t xml:space="preserve">следующие </w:t>
      </w:r>
      <w:r w:rsidR="000460EC">
        <w:rPr>
          <w:sz w:val="28"/>
          <w:szCs w:val="28"/>
        </w:rPr>
        <w:t>правила: 1.</w:t>
      </w:r>
      <w:r w:rsidR="00CF464E">
        <w:rPr>
          <w:sz w:val="28"/>
          <w:szCs w:val="28"/>
        </w:rPr>
        <w:t>Знай и выполняй прав</w:t>
      </w:r>
      <w:r w:rsidR="00C202F6">
        <w:rPr>
          <w:sz w:val="28"/>
          <w:szCs w:val="28"/>
        </w:rPr>
        <w:t>ила и обязанности школьника.</w:t>
      </w:r>
      <w:r w:rsidR="000460EC">
        <w:rPr>
          <w:sz w:val="28"/>
          <w:szCs w:val="28"/>
        </w:rPr>
        <w:t xml:space="preserve"> 2.</w:t>
      </w:r>
      <w:r w:rsidR="00C202F6">
        <w:rPr>
          <w:sz w:val="28"/>
          <w:szCs w:val="28"/>
        </w:rPr>
        <w:t xml:space="preserve"> </w:t>
      </w:r>
      <w:r w:rsidR="00CF464E">
        <w:rPr>
          <w:sz w:val="28"/>
          <w:szCs w:val="28"/>
        </w:rPr>
        <w:t>Учитель класса не все</w:t>
      </w:r>
      <w:r w:rsidR="000460EC">
        <w:rPr>
          <w:sz w:val="28"/>
          <w:szCs w:val="28"/>
        </w:rPr>
        <w:t xml:space="preserve"> учебные предметы проводит сам (</w:t>
      </w:r>
      <w:r w:rsidR="00CF464E">
        <w:rPr>
          <w:sz w:val="28"/>
          <w:szCs w:val="28"/>
        </w:rPr>
        <w:t>учебные предметы как иностранный язык (немецкий), информатика и ИКТ, музыка, физическая культура проводятся учителями – предметниками основной школы, что позволяет индивидуально работать с детьми, имеющие со</w:t>
      </w:r>
      <w:r w:rsidR="00C202F6">
        <w:rPr>
          <w:sz w:val="28"/>
          <w:szCs w:val="28"/>
        </w:rPr>
        <w:t xml:space="preserve">ответствующий вид </w:t>
      </w:r>
      <w:r w:rsidR="005D4EB2">
        <w:rPr>
          <w:sz w:val="28"/>
          <w:szCs w:val="28"/>
        </w:rPr>
        <w:t>обучения).</w:t>
      </w:r>
      <w:r w:rsidR="000460EC">
        <w:rPr>
          <w:sz w:val="28"/>
          <w:szCs w:val="28"/>
        </w:rPr>
        <w:t xml:space="preserve"> 3.</w:t>
      </w:r>
      <w:r w:rsidR="00C202F6">
        <w:rPr>
          <w:sz w:val="28"/>
          <w:szCs w:val="28"/>
        </w:rPr>
        <w:t xml:space="preserve"> </w:t>
      </w:r>
      <w:r w:rsidR="00CF464E">
        <w:rPr>
          <w:sz w:val="28"/>
          <w:szCs w:val="28"/>
        </w:rPr>
        <w:t>Любое мнение обсуждается, но не осуждается,</w:t>
      </w:r>
      <w:r w:rsidR="005D4EB2">
        <w:rPr>
          <w:sz w:val="28"/>
          <w:szCs w:val="28"/>
        </w:rPr>
        <w:t xml:space="preserve"> не критикуется.</w:t>
      </w:r>
      <w:r w:rsidR="000460EC">
        <w:rPr>
          <w:sz w:val="28"/>
          <w:szCs w:val="28"/>
        </w:rPr>
        <w:t xml:space="preserve"> 4.</w:t>
      </w:r>
      <w:r w:rsidR="00C202F6">
        <w:rPr>
          <w:sz w:val="28"/>
          <w:szCs w:val="28"/>
        </w:rPr>
        <w:t xml:space="preserve"> </w:t>
      </w:r>
      <w:r w:rsidR="00CF464E">
        <w:rPr>
          <w:sz w:val="28"/>
          <w:szCs w:val="28"/>
        </w:rPr>
        <w:t>Вс</w:t>
      </w:r>
      <w:r w:rsidR="000460EC">
        <w:rPr>
          <w:sz w:val="28"/>
          <w:szCs w:val="28"/>
        </w:rPr>
        <w:t>е конфликтные ситуации обучающи</w:t>
      </w:r>
      <w:r w:rsidR="00CF464E">
        <w:rPr>
          <w:sz w:val="28"/>
          <w:szCs w:val="28"/>
        </w:rPr>
        <w:t>еся решают между собой. В случае необходимости</w:t>
      </w:r>
      <w:r w:rsidR="000460EC">
        <w:rPr>
          <w:sz w:val="28"/>
          <w:szCs w:val="28"/>
        </w:rPr>
        <w:t xml:space="preserve"> </w:t>
      </w:r>
      <w:r w:rsidR="00CF464E">
        <w:rPr>
          <w:sz w:val="28"/>
          <w:szCs w:val="28"/>
        </w:rPr>
        <w:t xml:space="preserve">конфликт может </w:t>
      </w:r>
      <w:r w:rsidR="00CF464E" w:rsidRPr="00BB0C68">
        <w:rPr>
          <w:sz w:val="28"/>
          <w:szCs w:val="28"/>
        </w:rPr>
        <w:t>обсуждаться в классе,</w:t>
      </w:r>
      <w:r w:rsidR="000460EC" w:rsidRPr="00BB0C68">
        <w:rPr>
          <w:sz w:val="28"/>
          <w:szCs w:val="28"/>
        </w:rPr>
        <w:t xml:space="preserve"> </w:t>
      </w:r>
      <w:r w:rsidR="00CF464E" w:rsidRPr="00BB0C68">
        <w:rPr>
          <w:sz w:val="28"/>
          <w:szCs w:val="28"/>
        </w:rPr>
        <w:t>но ответственность за его решение несут у</w:t>
      </w:r>
      <w:r w:rsidR="000460EC" w:rsidRPr="00BB0C68">
        <w:rPr>
          <w:sz w:val="28"/>
          <w:szCs w:val="28"/>
        </w:rPr>
        <w:t>частники</w:t>
      </w:r>
      <w:r w:rsidR="000460EC">
        <w:rPr>
          <w:sz w:val="28"/>
          <w:szCs w:val="28"/>
        </w:rPr>
        <w:t xml:space="preserve"> конфликта. Таким </w:t>
      </w:r>
      <w:r w:rsidR="00CF464E">
        <w:rPr>
          <w:sz w:val="28"/>
          <w:szCs w:val="28"/>
        </w:rPr>
        <w:t>образом</w:t>
      </w:r>
      <w:r w:rsidR="000460EC">
        <w:rPr>
          <w:sz w:val="28"/>
          <w:szCs w:val="28"/>
        </w:rPr>
        <w:t>,</w:t>
      </w:r>
      <w:r w:rsidR="00CF464E">
        <w:rPr>
          <w:sz w:val="28"/>
          <w:szCs w:val="28"/>
        </w:rPr>
        <w:t xml:space="preserve"> изживается ябедничество, </w:t>
      </w:r>
      <w:r w:rsidR="000460EC">
        <w:rPr>
          <w:sz w:val="28"/>
          <w:szCs w:val="28"/>
        </w:rPr>
        <w:t xml:space="preserve">обучающиеся учатся сами </w:t>
      </w:r>
      <w:r w:rsidR="000460EC">
        <w:rPr>
          <w:sz w:val="28"/>
          <w:szCs w:val="28"/>
        </w:rPr>
        <w:lastRenderedPageBreak/>
        <w:t>выявлять, устранять причины конфликта, устанавливать отношения. 5.Запрещено только то,</w:t>
      </w:r>
      <w:r w:rsidR="00CD5F09">
        <w:rPr>
          <w:sz w:val="28"/>
          <w:szCs w:val="28"/>
        </w:rPr>
        <w:t xml:space="preserve"> </w:t>
      </w:r>
      <w:r w:rsidR="000460EC">
        <w:rPr>
          <w:sz w:val="28"/>
          <w:szCs w:val="28"/>
        </w:rPr>
        <w:t>что может навредить другому человеку, обидеть его, травмировать или помешать учиться. Н</w:t>
      </w:r>
      <w:r w:rsidR="00CD5F09">
        <w:rPr>
          <w:sz w:val="28"/>
          <w:szCs w:val="28"/>
        </w:rPr>
        <w:t>апоминаем о</w:t>
      </w:r>
      <w:r w:rsidR="000460EC">
        <w:rPr>
          <w:sz w:val="28"/>
          <w:szCs w:val="28"/>
        </w:rPr>
        <w:t>бучающимся</w:t>
      </w:r>
      <w:r w:rsidR="00CD5F09">
        <w:rPr>
          <w:sz w:val="28"/>
          <w:szCs w:val="28"/>
        </w:rPr>
        <w:t>, наприме</w:t>
      </w:r>
      <w:r w:rsidR="000460EC">
        <w:rPr>
          <w:sz w:val="28"/>
          <w:szCs w:val="28"/>
        </w:rPr>
        <w:t xml:space="preserve">р, не следует кричать, потому что рядом </w:t>
      </w:r>
      <w:r w:rsidR="00CD5F09">
        <w:rPr>
          <w:sz w:val="28"/>
          <w:szCs w:val="28"/>
        </w:rPr>
        <w:t>идут занятия у твоих одноклассни</w:t>
      </w:r>
      <w:r w:rsidR="000460EC">
        <w:rPr>
          <w:sz w:val="28"/>
          <w:szCs w:val="28"/>
        </w:rPr>
        <w:t xml:space="preserve">ков и других учеников школы, у них и у учителя может заболеть голова </w:t>
      </w:r>
      <w:r w:rsidR="00CD5F09">
        <w:rPr>
          <w:sz w:val="28"/>
          <w:szCs w:val="28"/>
        </w:rPr>
        <w:t>от шума, крика.</w:t>
      </w:r>
    </w:p>
    <w:p w:rsidR="007D1621" w:rsidRDefault="009A1E35" w:rsidP="005D4E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5F09">
        <w:rPr>
          <w:sz w:val="28"/>
          <w:szCs w:val="28"/>
        </w:rPr>
        <w:t>Во – вторых, кроме предъявленных ученикам правил, психологическая защищенность обеспечивается активным участием обучающихся в организации деятельности на уроке.</w:t>
      </w:r>
      <w:r w:rsidR="00DA538B">
        <w:rPr>
          <w:sz w:val="28"/>
          <w:szCs w:val="28"/>
        </w:rPr>
        <w:t xml:space="preserve"> </w:t>
      </w:r>
      <w:r w:rsidR="00CD5F09">
        <w:rPr>
          <w:sz w:val="28"/>
          <w:szCs w:val="28"/>
        </w:rPr>
        <w:t>Часто, работая с детьми в таком классе, не всегда</w:t>
      </w:r>
      <w:r w:rsidR="00BB0C68">
        <w:rPr>
          <w:sz w:val="28"/>
          <w:szCs w:val="28"/>
        </w:rPr>
        <w:t xml:space="preserve"> то, что запланировано на учебное занятие</w:t>
      </w:r>
      <w:r w:rsidR="00CD5F09">
        <w:rPr>
          <w:sz w:val="28"/>
          <w:szCs w:val="28"/>
        </w:rPr>
        <w:t xml:space="preserve"> может совпадать с желанием, настроением, состоянием здоровья дете</w:t>
      </w:r>
      <w:r w:rsidR="00DA538B">
        <w:rPr>
          <w:sz w:val="28"/>
          <w:szCs w:val="28"/>
        </w:rPr>
        <w:t>й. Например, на уроке математики</w:t>
      </w:r>
      <w:r w:rsidR="00CD5F09">
        <w:rPr>
          <w:sz w:val="28"/>
          <w:szCs w:val="28"/>
        </w:rPr>
        <w:t xml:space="preserve"> вместо запланированного устного счета в форме беглого опроса «Девочки и мальчики»</w:t>
      </w:r>
      <w:r w:rsidR="0034123B">
        <w:rPr>
          <w:sz w:val="28"/>
          <w:szCs w:val="28"/>
        </w:rPr>
        <w:t xml:space="preserve"> (отвечают по очереди либо девочки, либо мальчики), ученикам класса захотелось поиграть в магазин, а </w:t>
      </w:r>
      <w:r w:rsidR="0082267D">
        <w:rPr>
          <w:sz w:val="28"/>
          <w:szCs w:val="28"/>
        </w:rPr>
        <w:t>учени</w:t>
      </w:r>
      <w:r w:rsidR="0034123B">
        <w:rPr>
          <w:sz w:val="28"/>
          <w:szCs w:val="28"/>
        </w:rPr>
        <w:t xml:space="preserve">ку, обучающемуся по программе </w:t>
      </w:r>
      <w:r w:rsidR="0034123B">
        <w:rPr>
          <w:sz w:val="28"/>
          <w:szCs w:val="28"/>
          <w:lang w:val="en-US"/>
        </w:rPr>
        <w:t>VIII</w:t>
      </w:r>
      <w:r w:rsidR="0034123B">
        <w:rPr>
          <w:sz w:val="28"/>
          <w:szCs w:val="28"/>
        </w:rPr>
        <w:t xml:space="preserve"> вида</w:t>
      </w:r>
      <w:r w:rsidR="0082267D">
        <w:rPr>
          <w:sz w:val="28"/>
          <w:szCs w:val="28"/>
        </w:rPr>
        <w:t>,</w:t>
      </w:r>
      <w:r w:rsidR="0034123B">
        <w:rPr>
          <w:sz w:val="28"/>
          <w:szCs w:val="28"/>
        </w:rPr>
        <w:t xml:space="preserve"> захотелось сидеть и смотреть в окно. Учитель одобряет</w:t>
      </w:r>
      <w:r w:rsidR="00040CD4">
        <w:rPr>
          <w:sz w:val="28"/>
          <w:szCs w:val="28"/>
        </w:rPr>
        <w:t xml:space="preserve"> желание</w:t>
      </w:r>
      <w:r w:rsidR="00DA538B">
        <w:rPr>
          <w:sz w:val="28"/>
          <w:szCs w:val="28"/>
        </w:rPr>
        <w:t xml:space="preserve"> учеников</w:t>
      </w:r>
      <w:r w:rsidR="00040CD4">
        <w:rPr>
          <w:sz w:val="28"/>
          <w:szCs w:val="28"/>
        </w:rPr>
        <w:t xml:space="preserve">. </w:t>
      </w:r>
      <w:r w:rsidR="00B2090C">
        <w:rPr>
          <w:sz w:val="28"/>
          <w:szCs w:val="28"/>
        </w:rPr>
        <w:t>И, ч</w:t>
      </w:r>
      <w:r w:rsidR="00040CD4">
        <w:rPr>
          <w:sz w:val="28"/>
          <w:szCs w:val="28"/>
        </w:rPr>
        <w:t>то заметно, б</w:t>
      </w:r>
      <w:r w:rsidR="00C70B1B">
        <w:rPr>
          <w:sz w:val="28"/>
          <w:szCs w:val="28"/>
        </w:rPr>
        <w:t>ыстро распределяются без обид роли между учениками: «Ты - покупатель, ты тоже, а ты – продавец. «Ты не сможешь быть консультантом, поэтому им будет Даша. Она сможет рассказать все о товаре». За отведенное учителем время</w:t>
      </w:r>
      <w:r w:rsidR="00D13FC8">
        <w:rPr>
          <w:sz w:val="28"/>
          <w:szCs w:val="28"/>
        </w:rPr>
        <w:t>,</w:t>
      </w:r>
      <w:r w:rsidR="00B2090C">
        <w:rPr>
          <w:sz w:val="28"/>
          <w:szCs w:val="28"/>
        </w:rPr>
        <w:t xml:space="preserve"> </w:t>
      </w:r>
      <w:r w:rsidR="00C70B1B">
        <w:rPr>
          <w:sz w:val="28"/>
          <w:szCs w:val="28"/>
        </w:rPr>
        <w:t xml:space="preserve">каждый ученик </w:t>
      </w:r>
      <w:r w:rsidR="00D13FC8">
        <w:rPr>
          <w:sz w:val="28"/>
          <w:szCs w:val="28"/>
        </w:rPr>
        <w:t xml:space="preserve">выбирает «необходимый товар» </w:t>
      </w:r>
      <w:r w:rsidR="00C70B1B">
        <w:rPr>
          <w:sz w:val="28"/>
          <w:szCs w:val="28"/>
        </w:rPr>
        <w:t>(предметные картинки с указанием цен</w:t>
      </w:r>
      <w:r w:rsidR="00536493">
        <w:rPr>
          <w:sz w:val="28"/>
          <w:szCs w:val="28"/>
        </w:rPr>
        <w:t>: пенал, яблоко, книга, морож</w:t>
      </w:r>
      <w:r w:rsidR="00D13FC8">
        <w:rPr>
          <w:sz w:val="28"/>
          <w:szCs w:val="28"/>
        </w:rPr>
        <w:t xml:space="preserve">еное, булочка, самолет, и т.п.). После  </w:t>
      </w:r>
      <w:r w:rsidR="00536493">
        <w:rPr>
          <w:sz w:val="28"/>
          <w:szCs w:val="28"/>
        </w:rPr>
        <w:t xml:space="preserve"> </w:t>
      </w:r>
      <w:r w:rsidR="00D13FC8">
        <w:rPr>
          <w:sz w:val="28"/>
          <w:szCs w:val="28"/>
        </w:rPr>
        <w:t xml:space="preserve">покупки рассчитываются </w:t>
      </w:r>
      <w:r w:rsidR="00536493">
        <w:rPr>
          <w:sz w:val="28"/>
          <w:szCs w:val="28"/>
        </w:rPr>
        <w:t>шаблон</w:t>
      </w:r>
      <w:r w:rsidR="00D13FC8">
        <w:rPr>
          <w:sz w:val="28"/>
          <w:szCs w:val="28"/>
        </w:rPr>
        <w:t>ами</w:t>
      </w:r>
      <w:r w:rsidR="00536493">
        <w:rPr>
          <w:sz w:val="28"/>
          <w:szCs w:val="28"/>
        </w:rPr>
        <w:t xml:space="preserve"> монет в 10 копеек, 50 копеек, 1 рубль, 2 рубля, 5 рублей, 10 рублей и денежных купюр 50 рублей, 100 рублей</w:t>
      </w:r>
      <w:r w:rsidR="00D13FC8">
        <w:rPr>
          <w:sz w:val="28"/>
          <w:szCs w:val="28"/>
        </w:rPr>
        <w:t xml:space="preserve"> и п</w:t>
      </w:r>
      <w:r w:rsidR="00536493">
        <w:rPr>
          <w:sz w:val="28"/>
          <w:szCs w:val="28"/>
        </w:rPr>
        <w:t xml:space="preserve">о сигналу </w:t>
      </w:r>
      <w:r w:rsidR="00BB0C68">
        <w:rPr>
          <w:sz w:val="28"/>
          <w:szCs w:val="28"/>
        </w:rPr>
        <w:t xml:space="preserve">учителя </w:t>
      </w:r>
      <w:r w:rsidR="00536493">
        <w:rPr>
          <w:sz w:val="28"/>
          <w:szCs w:val="28"/>
        </w:rPr>
        <w:t xml:space="preserve">(звонок в колокольчик) игра останавливается. </w:t>
      </w:r>
      <w:r w:rsidR="007D1621">
        <w:rPr>
          <w:sz w:val="28"/>
          <w:szCs w:val="28"/>
        </w:rPr>
        <w:t xml:space="preserve">Затем учитель мотивирует </w:t>
      </w:r>
      <w:r w:rsidR="00DA538B">
        <w:rPr>
          <w:sz w:val="28"/>
          <w:szCs w:val="28"/>
        </w:rPr>
        <w:t xml:space="preserve">учеников </w:t>
      </w:r>
      <w:r w:rsidR="007D1621">
        <w:rPr>
          <w:sz w:val="28"/>
          <w:szCs w:val="28"/>
        </w:rPr>
        <w:t>на тему урока следующими вопросами: «</w:t>
      </w:r>
      <w:r w:rsidR="00A95B8B">
        <w:rPr>
          <w:sz w:val="28"/>
          <w:szCs w:val="28"/>
        </w:rPr>
        <w:t xml:space="preserve">Кто </w:t>
      </w:r>
      <w:r w:rsidR="007D1621">
        <w:rPr>
          <w:sz w:val="28"/>
          <w:szCs w:val="28"/>
        </w:rPr>
        <w:t>самостоятельно сосчита</w:t>
      </w:r>
      <w:r w:rsidR="00A95B8B">
        <w:rPr>
          <w:sz w:val="28"/>
          <w:szCs w:val="28"/>
        </w:rPr>
        <w:t>л</w:t>
      </w:r>
      <w:r w:rsidR="007D1621">
        <w:rPr>
          <w:sz w:val="28"/>
          <w:szCs w:val="28"/>
        </w:rPr>
        <w:t xml:space="preserve"> деньги за покупку?», «Почему у тебя, Максим, только яблоко и книга куплены?», «Почему нам надо изучать математику?», «Какими свойствами сложения пользовались при подсчете стоимости покупки?» На данном этапе </w:t>
      </w:r>
      <w:r w:rsidR="00BB0C68">
        <w:rPr>
          <w:sz w:val="28"/>
          <w:szCs w:val="28"/>
        </w:rPr>
        <w:t xml:space="preserve">урока </w:t>
      </w:r>
      <w:r w:rsidR="00D13FC8">
        <w:rPr>
          <w:sz w:val="28"/>
          <w:szCs w:val="28"/>
        </w:rPr>
        <w:t xml:space="preserve">важно, </w:t>
      </w:r>
      <w:r w:rsidR="007D1621">
        <w:rPr>
          <w:sz w:val="28"/>
          <w:szCs w:val="28"/>
        </w:rPr>
        <w:t xml:space="preserve"> чтобы обучающиеся отвечали на вопросы только по желанию. Это не значит, что учитель спрашивает тех, кто поднял руку: может быть высказывание мнений по цепочке или отвечают те, у кого осталась сдача.</w:t>
      </w:r>
    </w:p>
    <w:p w:rsidR="007E1D7C" w:rsidRDefault="009A1E35" w:rsidP="005D4E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1621">
        <w:rPr>
          <w:sz w:val="28"/>
          <w:szCs w:val="28"/>
        </w:rPr>
        <w:t xml:space="preserve">В ситуации ролевой игры внимание уделяется на </w:t>
      </w:r>
      <w:r w:rsidR="00DA538B">
        <w:rPr>
          <w:sz w:val="28"/>
          <w:szCs w:val="28"/>
        </w:rPr>
        <w:t xml:space="preserve">заключительном </w:t>
      </w:r>
      <w:r w:rsidR="007D1621">
        <w:rPr>
          <w:sz w:val="28"/>
          <w:szCs w:val="28"/>
        </w:rPr>
        <w:t>моменте: «Как ты, Даша, себя чувствовала в роли</w:t>
      </w:r>
      <w:r w:rsidR="007E1D7C">
        <w:rPr>
          <w:sz w:val="28"/>
          <w:szCs w:val="28"/>
        </w:rPr>
        <w:t xml:space="preserve"> консультанта?» (или любого другого героя); «Что хотелось сделать?», «Как себя вел Дима в роли покупателя?» Тем самым надо дать возможность ребенку прийти к правильному пониманию своих способностей, а значит, роль будет воспринимать критически не только к вымышленному персонажу, но и по отношению к самому себе.</w:t>
      </w:r>
    </w:p>
    <w:p w:rsidR="00BA541A" w:rsidRDefault="009A1E35" w:rsidP="005D4E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Ч</w:t>
      </w:r>
      <w:r w:rsidR="007E1D7C">
        <w:rPr>
          <w:sz w:val="28"/>
          <w:szCs w:val="28"/>
        </w:rPr>
        <w:t>ерез позитивную эмоциональную установку</w:t>
      </w:r>
      <w:r w:rsidRPr="009A1E35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создает мотивацию для введения новых игровых ситуаций</w:t>
      </w:r>
      <w:r w:rsidR="007E1D7C">
        <w:rPr>
          <w:sz w:val="28"/>
          <w:szCs w:val="28"/>
        </w:rPr>
        <w:t>. Мы на учебных занятиях говорим: «Я приготовила вам новую игру. Хотите узнать, что за игра, по каким правилам она проводится?» Были в практике ситуации, когда дети не хотели играть, не</w:t>
      </w:r>
      <w:r w:rsidR="008933A6">
        <w:rPr>
          <w:sz w:val="28"/>
          <w:szCs w:val="28"/>
        </w:rPr>
        <w:t xml:space="preserve"> хотели</w:t>
      </w:r>
      <w:r w:rsidR="007E1D7C">
        <w:rPr>
          <w:sz w:val="28"/>
          <w:szCs w:val="28"/>
        </w:rPr>
        <w:t xml:space="preserve"> поддерживать эмоциона</w:t>
      </w:r>
      <w:r w:rsidR="003A3DE4">
        <w:rPr>
          <w:sz w:val="28"/>
          <w:szCs w:val="28"/>
        </w:rPr>
        <w:t>льн</w:t>
      </w:r>
      <w:r w:rsidR="003A3DE4" w:rsidRPr="005D4EB2">
        <w:rPr>
          <w:sz w:val="28"/>
          <w:szCs w:val="28"/>
        </w:rPr>
        <w:t>ый настрой учебного занятия. В таких случаях</w:t>
      </w:r>
      <w:r w:rsidR="007E1D7C" w:rsidRPr="005D4EB2">
        <w:rPr>
          <w:sz w:val="28"/>
          <w:szCs w:val="28"/>
        </w:rPr>
        <w:t xml:space="preserve"> учителю н</w:t>
      </w:r>
      <w:r w:rsidR="003A3DE4" w:rsidRPr="005D4EB2">
        <w:rPr>
          <w:sz w:val="28"/>
          <w:szCs w:val="28"/>
        </w:rPr>
        <w:t>ельзя допускать повышенного тона</w:t>
      </w:r>
      <w:r w:rsidR="007E1D7C" w:rsidRPr="005D4EB2">
        <w:rPr>
          <w:sz w:val="28"/>
          <w:szCs w:val="28"/>
        </w:rPr>
        <w:t>.</w:t>
      </w:r>
      <w:r w:rsidR="003A3DE4" w:rsidRPr="005D4EB2">
        <w:rPr>
          <w:sz w:val="28"/>
          <w:szCs w:val="28"/>
        </w:rPr>
        <w:t xml:space="preserve"> Казалось, </w:t>
      </w:r>
      <w:r w:rsidR="00BE3BAF" w:rsidRPr="005D4EB2">
        <w:rPr>
          <w:sz w:val="28"/>
          <w:szCs w:val="28"/>
        </w:rPr>
        <w:t xml:space="preserve">изменить место ребенка в классе (отсадить к учительскому столу, пересадить за отдельно стоящий </w:t>
      </w:r>
      <w:r w:rsidR="00BE3BAF">
        <w:rPr>
          <w:sz w:val="28"/>
          <w:szCs w:val="28"/>
        </w:rPr>
        <w:t>стол и т.д.), сменить соседа по парте, непривычно расставить парты в классной комнате (например, поставить парты в круг, буквой «</w:t>
      </w:r>
      <w:r w:rsidR="00614650">
        <w:rPr>
          <w:sz w:val="28"/>
          <w:szCs w:val="28"/>
        </w:rPr>
        <w:t>П»</w:t>
      </w:r>
      <w:r w:rsidR="00BE3BAF">
        <w:rPr>
          <w:sz w:val="28"/>
          <w:szCs w:val="28"/>
        </w:rPr>
        <w:t>, «елочкой») и при этом спросить согласие учеников класса, так сразу же изменяется эмоциональный настрой детей. Передвижение по классу заменяет</w:t>
      </w:r>
      <w:r w:rsidR="00BB0C68">
        <w:rPr>
          <w:sz w:val="28"/>
          <w:szCs w:val="28"/>
        </w:rPr>
        <w:t xml:space="preserve"> на уроке</w:t>
      </w:r>
      <w:r w:rsidR="00BE3BAF">
        <w:rPr>
          <w:sz w:val="28"/>
          <w:szCs w:val="28"/>
        </w:rPr>
        <w:t xml:space="preserve"> физминутку, что повышает работоспособность.</w:t>
      </w:r>
      <w:r w:rsidR="008933A6">
        <w:rPr>
          <w:sz w:val="28"/>
          <w:szCs w:val="28"/>
        </w:rPr>
        <w:t xml:space="preserve"> На уроках создаем</w:t>
      </w:r>
      <w:r w:rsidR="00642041">
        <w:rPr>
          <w:sz w:val="28"/>
          <w:szCs w:val="28"/>
        </w:rPr>
        <w:t xml:space="preserve"> условия реального общения обучающихся между собой и их ответственность за происходящее. Так, иногда на одну роль претендуют 2 – 3 </w:t>
      </w:r>
      <w:r w:rsidR="008933A6">
        <w:rPr>
          <w:sz w:val="28"/>
          <w:szCs w:val="28"/>
        </w:rPr>
        <w:t xml:space="preserve">ученика, </w:t>
      </w:r>
      <w:r w:rsidR="00642041">
        <w:rPr>
          <w:sz w:val="28"/>
          <w:szCs w:val="28"/>
        </w:rPr>
        <w:t xml:space="preserve"> ученикам</w:t>
      </w:r>
      <w:r w:rsidR="008933A6">
        <w:rPr>
          <w:sz w:val="28"/>
          <w:szCs w:val="28"/>
        </w:rPr>
        <w:t xml:space="preserve"> предлагаем</w:t>
      </w:r>
      <w:r w:rsidR="00642041">
        <w:rPr>
          <w:sz w:val="28"/>
          <w:szCs w:val="28"/>
        </w:rPr>
        <w:t xml:space="preserve"> </w:t>
      </w:r>
      <w:r w:rsidR="008933A6">
        <w:rPr>
          <w:sz w:val="28"/>
          <w:szCs w:val="28"/>
        </w:rPr>
        <w:t>догово</w:t>
      </w:r>
      <w:r w:rsidR="00642041">
        <w:rPr>
          <w:sz w:val="28"/>
          <w:szCs w:val="28"/>
        </w:rPr>
        <w:t xml:space="preserve">риться, аргументируя свое желание. Или в произведении много героев, чтобы не перепутать роли и </w:t>
      </w:r>
      <w:r w:rsidR="008933A6">
        <w:rPr>
          <w:sz w:val="28"/>
          <w:szCs w:val="28"/>
        </w:rPr>
        <w:t>никакую не пропустить, предлагаем</w:t>
      </w:r>
      <w:r w:rsidR="00642041">
        <w:rPr>
          <w:sz w:val="28"/>
          <w:szCs w:val="28"/>
        </w:rPr>
        <w:t xml:space="preserve"> записать на доске роль и исполнителя. Дети сами решают, кто </w:t>
      </w:r>
      <w:r w:rsidR="008933A6">
        <w:rPr>
          <w:sz w:val="28"/>
          <w:szCs w:val="28"/>
        </w:rPr>
        <w:t xml:space="preserve">из учеников </w:t>
      </w:r>
      <w:r w:rsidR="00642041">
        <w:rPr>
          <w:sz w:val="28"/>
          <w:szCs w:val="28"/>
        </w:rPr>
        <w:t>пишет на доске</w:t>
      </w:r>
      <w:r w:rsidR="008933A6">
        <w:rPr>
          <w:sz w:val="28"/>
          <w:szCs w:val="28"/>
        </w:rPr>
        <w:t xml:space="preserve">. </w:t>
      </w:r>
      <w:r w:rsidR="00A403D0">
        <w:rPr>
          <w:sz w:val="28"/>
          <w:szCs w:val="28"/>
        </w:rPr>
        <w:t>Или, возникают конфликтные</w:t>
      </w:r>
      <w:r w:rsidR="008933A6">
        <w:rPr>
          <w:sz w:val="28"/>
          <w:szCs w:val="28"/>
        </w:rPr>
        <w:t xml:space="preserve"> ситуации</w:t>
      </w:r>
      <w:r w:rsidR="00642041">
        <w:rPr>
          <w:sz w:val="28"/>
          <w:szCs w:val="28"/>
        </w:rPr>
        <w:t>,</w:t>
      </w:r>
      <w:r w:rsidR="00A403D0" w:rsidRPr="00A403D0">
        <w:rPr>
          <w:sz w:val="28"/>
          <w:szCs w:val="28"/>
        </w:rPr>
        <w:t xml:space="preserve"> </w:t>
      </w:r>
      <w:r w:rsidR="00A403D0">
        <w:rPr>
          <w:sz w:val="28"/>
          <w:szCs w:val="28"/>
        </w:rPr>
        <w:t>а это особенно в начале учебного года,</w:t>
      </w:r>
      <w:r w:rsidR="00642041">
        <w:rPr>
          <w:sz w:val="28"/>
          <w:szCs w:val="28"/>
        </w:rPr>
        <w:t xml:space="preserve"> когда обучающиеся обращаются к учителю с жалобами</w:t>
      </w:r>
      <w:r w:rsidR="008933A6">
        <w:rPr>
          <w:sz w:val="28"/>
          <w:szCs w:val="28"/>
        </w:rPr>
        <w:t>, например</w:t>
      </w:r>
      <w:r w:rsidR="00642041">
        <w:rPr>
          <w:sz w:val="28"/>
          <w:szCs w:val="28"/>
        </w:rPr>
        <w:t>: «Что он на стуле качается?»</w:t>
      </w:r>
      <w:r w:rsidR="00BA541A">
        <w:rPr>
          <w:sz w:val="28"/>
          <w:szCs w:val="28"/>
        </w:rPr>
        <w:t>, «Она бормочет и я неправильно написал! (в такой ситуации некоторые дети могут заплакать от обиды во время урока)», «Он мне палец показывает!», «А скажите ему…»</w:t>
      </w:r>
      <w:r w:rsidR="001D1D4D">
        <w:rPr>
          <w:sz w:val="28"/>
          <w:szCs w:val="28"/>
        </w:rPr>
        <w:t xml:space="preserve"> - Учитель  спрашивает</w:t>
      </w:r>
      <w:r w:rsidR="00BA541A">
        <w:rPr>
          <w:sz w:val="28"/>
          <w:szCs w:val="28"/>
        </w:rPr>
        <w:t>: «Это все делаю я? Я тебе мешаю?» Ребенок какое – то время осмысливает слова учителя, а потом обращается к однокласснику с просьбой не качаться на стуле, говорит, чем сосед по парте ему мешает. Постепенно таких ситуаций становится меньше.</w:t>
      </w:r>
    </w:p>
    <w:p w:rsidR="009D2CD1" w:rsidRDefault="00BA541A" w:rsidP="005D4E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4650">
        <w:rPr>
          <w:sz w:val="28"/>
          <w:szCs w:val="28"/>
        </w:rPr>
        <w:t xml:space="preserve"> К формированию ответственности за происходящее в классе, на учебном занятии мы относим обсуждение в конце каждого урока, что обучающим понравилось, а что не понравилось, чтобы они сделали иначе, что огорчило, а что б</w:t>
      </w:r>
      <w:r w:rsidR="001D1D4D">
        <w:rPr>
          <w:sz w:val="28"/>
          <w:szCs w:val="28"/>
        </w:rPr>
        <w:t>ыло неожиданным, затем спрашиваем</w:t>
      </w:r>
      <w:r w:rsidR="00614650">
        <w:rPr>
          <w:sz w:val="28"/>
          <w:szCs w:val="28"/>
        </w:rPr>
        <w:t xml:space="preserve">, что по их мнению понравилось мне, учителю, и как они это узнали. </w:t>
      </w:r>
      <w:r w:rsidR="009D2CD1">
        <w:rPr>
          <w:sz w:val="28"/>
          <w:szCs w:val="28"/>
        </w:rPr>
        <w:t xml:space="preserve"> Хочу отметить, что обсуждение ведется спокойно, доброжелательно, без осуждения нарушителей дисциплины, спорщиков с самых первых дней обучения в школе. </w:t>
      </w:r>
    </w:p>
    <w:p w:rsidR="00BE3BAF" w:rsidRDefault="009A1E35" w:rsidP="005D4E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CD1">
        <w:rPr>
          <w:sz w:val="28"/>
          <w:szCs w:val="28"/>
        </w:rPr>
        <w:t xml:space="preserve">Таким образом, рефлексия обучающихся и учителя по поводу их совместной деятельности </w:t>
      </w:r>
      <w:r w:rsidR="001D1D4D">
        <w:rPr>
          <w:sz w:val="28"/>
          <w:szCs w:val="28"/>
        </w:rPr>
        <w:t xml:space="preserve">на учебном занятии обеспечивает ответственное отношение учеников к происходящему, </w:t>
      </w:r>
      <w:r w:rsidR="009D2CD1">
        <w:rPr>
          <w:sz w:val="28"/>
          <w:szCs w:val="28"/>
        </w:rPr>
        <w:t>облегчает учител</w:t>
      </w:r>
      <w:r w:rsidR="001D1D4D">
        <w:rPr>
          <w:sz w:val="28"/>
          <w:szCs w:val="28"/>
        </w:rPr>
        <w:t>ю планирование следующих уроков</w:t>
      </w:r>
      <w:r>
        <w:rPr>
          <w:sz w:val="28"/>
          <w:szCs w:val="28"/>
        </w:rPr>
        <w:t>. Обучающиеся понимают,</w:t>
      </w:r>
      <w:r w:rsidR="009D2CD1">
        <w:rPr>
          <w:sz w:val="28"/>
          <w:szCs w:val="28"/>
        </w:rPr>
        <w:t xml:space="preserve"> что урок проводится для них, с учетом их интересов, желаний и потребностей, что результат урока </w:t>
      </w:r>
      <w:r w:rsidR="001D1D4D">
        <w:rPr>
          <w:sz w:val="28"/>
          <w:szCs w:val="28"/>
        </w:rPr>
        <w:t xml:space="preserve">и </w:t>
      </w:r>
      <w:r w:rsidR="009D2CD1">
        <w:rPr>
          <w:sz w:val="28"/>
          <w:szCs w:val="28"/>
        </w:rPr>
        <w:t xml:space="preserve">впечатление от него во многом зависят от </w:t>
      </w:r>
      <w:r w:rsidR="001D1D4D">
        <w:rPr>
          <w:sz w:val="28"/>
          <w:szCs w:val="28"/>
        </w:rPr>
        <w:t>них самих</w:t>
      </w:r>
      <w:r w:rsidR="009D2CD1">
        <w:rPr>
          <w:sz w:val="28"/>
          <w:szCs w:val="28"/>
        </w:rPr>
        <w:t>.</w:t>
      </w:r>
    </w:p>
    <w:p w:rsidR="00BE3BAF" w:rsidRDefault="009A1E35" w:rsidP="005D4E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E3BAF">
        <w:rPr>
          <w:sz w:val="28"/>
          <w:szCs w:val="28"/>
        </w:rPr>
        <w:t>В – третьих, учитель обязательно должен исполь</w:t>
      </w:r>
      <w:r w:rsidR="0002657C">
        <w:rPr>
          <w:sz w:val="28"/>
          <w:szCs w:val="28"/>
        </w:rPr>
        <w:t>зовать на учебных занятиях, вне</w:t>
      </w:r>
      <w:r w:rsidR="00BE3BAF">
        <w:rPr>
          <w:sz w:val="28"/>
          <w:szCs w:val="28"/>
        </w:rPr>
        <w:t xml:space="preserve">урочной деятельности в качестве оценки действий обучающихся слова поддержки, похвалы, одобрения, что позволяет </w:t>
      </w:r>
      <w:r>
        <w:rPr>
          <w:sz w:val="28"/>
          <w:szCs w:val="28"/>
        </w:rPr>
        <w:t xml:space="preserve">обучающимся </w:t>
      </w:r>
      <w:r w:rsidR="00BE3BAF">
        <w:rPr>
          <w:sz w:val="28"/>
          <w:szCs w:val="28"/>
        </w:rPr>
        <w:t>почувствовать свою успешность.</w:t>
      </w:r>
    </w:p>
    <w:p w:rsidR="00BE3BAF" w:rsidRDefault="009A1E35" w:rsidP="005D4E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3BAF">
        <w:rPr>
          <w:sz w:val="28"/>
          <w:szCs w:val="28"/>
        </w:rPr>
        <w:t>Кроме того,</w:t>
      </w:r>
      <w:r w:rsidR="00D36F8E">
        <w:rPr>
          <w:sz w:val="28"/>
          <w:szCs w:val="28"/>
        </w:rPr>
        <w:t xml:space="preserve"> </w:t>
      </w:r>
      <w:r w:rsidR="00BE3BAF">
        <w:rPr>
          <w:sz w:val="28"/>
          <w:szCs w:val="28"/>
        </w:rPr>
        <w:t>психологическая защищенность обеспечивается самим содержанием и построением учебного предмета и каждого отдельного учебного</w:t>
      </w:r>
      <w:r w:rsidR="00D36F8E">
        <w:rPr>
          <w:sz w:val="28"/>
          <w:szCs w:val="28"/>
        </w:rPr>
        <w:t xml:space="preserve"> занятия. </w:t>
      </w:r>
      <w:r w:rsidR="0018225A">
        <w:rPr>
          <w:sz w:val="28"/>
          <w:szCs w:val="28"/>
        </w:rPr>
        <w:t>Чтобы успешно проводить коррекционно – развивающую работу учителю необходимо соблюдать принцип «от рисунка к тексту» - первоклассникам легче нарисовать, чем написать или рассказать о чем – либо; «от анализа текста к созданию своего высказывания», «от понимания состояния и настроения другого человека к пониманию себя». Важно, что учитель «на равных» участвует в играх, прыгает, бегает, когда это требуется</w:t>
      </w:r>
      <w:r w:rsidR="00614650">
        <w:rPr>
          <w:sz w:val="28"/>
          <w:szCs w:val="28"/>
        </w:rPr>
        <w:t>; он делится с обучающимися своими чувствами, переживаниями - личностно открыт для них.</w:t>
      </w:r>
    </w:p>
    <w:p w:rsidR="00646024" w:rsidRDefault="009A1E35" w:rsidP="005D4EB2">
      <w:pPr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6024">
        <w:rPr>
          <w:sz w:val="28"/>
          <w:szCs w:val="28"/>
        </w:rPr>
        <w:t xml:space="preserve">Это лишь некоторые приемы создания психологически комфортной обстановки, атмосферы психологической защищенности обучающихся, которые использую в своей педагогической деятельности. Каждый творчески работающий учитель всегда найдет что – то новое, полезное для своих учеников какими </w:t>
      </w:r>
      <w:r w:rsidR="00A95B8B">
        <w:rPr>
          <w:sz w:val="28"/>
          <w:szCs w:val="28"/>
        </w:rPr>
        <w:t xml:space="preserve">бы </w:t>
      </w:r>
      <w:r w:rsidR="00646024">
        <w:rPr>
          <w:sz w:val="28"/>
          <w:szCs w:val="28"/>
        </w:rPr>
        <w:t>они не были!</w:t>
      </w:r>
    </w:p>
    <w:p w:rsidR="00CD5F09" w:rsidRPr="0034123B" w:rsidRDefault="007E1D7C" w:rsidP="005D4EB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6493">
        <w:rPr>
          <w:sz w:val="28"/>
          <w:szCs w:val="28"/>
        </w:rPr>
        <w:t xml:space="preserve"> </w:t>
      </w:r>
    </w:p>
    <w:p w:rsidR="00CD5F09" w:rsidRDefault="00CD5F09" w:rsidP="00223DA8">
      <w:pPr>
        <w:jc w:val="both"/>
        <w:rPr>
          <w:sz w:val="28"/>
          <w:szCs w:val="28"/>
        </w:rPr>
      </w:pPr>
    </w:p>
    <w:p w:rsidR="000460EC" w:rsidRDefault="000460EC" w:rsidP="00223DA8">
      <w:pPr>
        <w:jc w:val="both"/>
        <w:rPr>
          <w:sz w:val="28"/>
          <w:szCs w:val="28"/>
        </w:rPr>
      </w:pPr>
    </w:p>
    <w:p w:rsidR="00352245" w:rsidRDefault="00352245" w:rsidP="00223DA8">
      <w:pPr>
        <w:jc w:val="both"/>
        <w:rPr>
          <w:sz w:val="28"/>
          <w:szCs w:val="28"/>
        </w:rPr>
      </w:pPr>
    </w:p>
    <w:p w:rsidR="00BE43EC" w:rsidRDefault="00BE43EC" w:rsidP="00BE43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3EC" w:rsidRDefault="00BE43EC">
      <w:pPr>
        <w:rPr>
          <w:sz w:val="28"/>
          <w:szCs w:val="28"/>
        </w:rPr>
      </w:pPr>
    </w:p>
    <w:p w:rsidR="00BE3BAF" w:rsidRDefault="00BE3BAF">
      <w:pPr>
        <w:rPr>
          <w:sz w:val="28"/>
          <w:szCs w:val="28"/>
        </w:rPr>
      </w:pPr>
    </w:p>
    <w:p w:rsidR="00BE3BAF" w:rsidRDefault="00BE3BAF">
      <w:pPr>
        <w:rPr>
          <w:sz w:val="28"/>
          <w:szCs w:val="28"/>
        </w:rPr>
      </w:pPr>
    </w:p>
    <w:p w:rsidR="00BE3BAF" w:rsidRDefault="00BE3BAF">
      <w:pPr>
        <w:rPr>
          <w:sz w:val="28"/>
          <w:szCs w:val="28"/>
        </w:rPr>
      </w:pPr>
    </w:p>
    <w:p w:rsidR="00BE3BAF" w:rsidRDefault="00BE3BAF">
      <w:pPr>
        <w:rPr>
          <w:sz w:val="28"/>
          <w:szCs w:val="28"/>
        </w:rPr>
      </w:pPr>
    </w:p>
    <w:p w:rsidR="00BE3BAF" w:rsidRDefault="00BE3BAF">
      <w:pPr>
        <w:rPr>
          <w:sz w:val="28"/>
          <w:szCs w:val="28"/>
        </w:rPr>
      </w:pPr>
    </w:p>
    <w:p w:rsidR="00BE3BAF" w:rsidRDefault="00BE3BAF">
      <w:pPr>
        <w:rPr>
          <w:sz w:val="28"/>
          <w:szCs w:val="28"/>
        </w:rPr>
      </w:pPr>
    </w:p>
    <w:p w:rsidR="00BE3BAF" w:rsidRDefault="00BE3BAF">
      <w:pPr>
        <w:rPr>
          <w:sz w:val="28"/>
          <w:szCs w:val="28"/>
        </w:rPr>
      </w:pPr>
    </w:p>
    <w:p w:rsidR="00BE3BAF" w:rsidRPr="00BE43EC" w:rsidRDefault="00BE3BAF">
      <w:pPr>
        <w:rPr>
          <w:sz w:val="28"/>
          <w:szCs w:val="28"/>
        </w:rPr>
      </w:pPr>
    </w:p>
    <w:sectPr w:rsidR="00BE3BAF" w:rsidRPr="00BE43EC" w:rsidSect="00E7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43EC"/>
    <w:rsid w:val="0002657C"/>
    <w:rsid w:val="00040CD4"/>
    <w:rsid w:val="000460EC"/>
    <w:rsid w:val="000E4C8A"/>
    <w:rsid w:val="0018225A"/>
    <w:rsid w:val="001D1D4D"/>
    <w:rsid w:val="00223DA8"/>
    <w:rsid w:val="0034123B"/>
    <w:rsid w:val="00352245"/>
    <w:rsid w:val="003A3DE4"/>
    <w:rsid w:val="004143E2"/>
    <w:rsid w:val="004A09CB"/>
    <w:rsid w:val="00536493"/>
    <w:rsid w:val="005A4AF4"/>
    <w:rsid w:val="005D4EB2"/>
    <w:rsid w:val="00614650"/>
    <w:rsid w:val="00642041"/>
    <w:rsid w:val="00646024"/>
    <w:rsid w:val="006D3A0E"/>
    <w:rsid w:val="007666A4"/>
    <w:rsid w:val="00770E15"/>
    <w:rsid w:val="00792066"/>
    <w:rsid w:val="007D1621"/>
    <w:rsid w:val="007E1D7C"/>
    <w:rsid w:val="0082267D"/>
    <w:rsid w:val="008933A6"/>
    <w:rsid w:val="008E5463"/>
    <w:rsid w:val="0090064E"/>
    <w:rsid w:val="009A1E35"/>
    <w:rsid w:val="009D2CD1"/>
    <w:rsid w:val="00A403D0"/>
    <w:rsid w:val="00A95B8B"/>
    <w:rsid w:val="00AC60C7"/>
    <w:rsid w:val="00B2090C"/>
    <w:rsid w:val="00BA520E"/>
    <w:rsid w:val="00BA541A"/>
    <w:rsid w:val="00BB0C68"/>
    <w:rsid w:val="00BE3BAF"/>
    <w:rsid w:val="00BE43EC"/>
    <w:rsid w:val="00BF7FE4"/>
    <w:rsid w:val="00C202F6"/>
    <w:rsid w:val="00C70B1B"/>
    <w:rsid w:val="00C90802"/>
    <w:rsid w:val="00CD5F09"/>
    <w:rsid w:val="00CF464E"/>
    <w:rsid w:val="00D13FC8"/>
    <w:rsid w:val="00D36F8E"/>
    <w:rsid w:val="00D83FD6"/>
    <w:rsid w:val="00DA538B"/>
    <w:rsid w:val="00DB7D8E"/>
    <w:rsid w:val="00E700D5"/>
    <w:rsid w:val="00FF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18</cp:revision>
  <dcterms:created xsi:type="dcterms:W3CDTF">2016-08-11T16:24:00Z</dcterms:created>
  <dcterms:modified xsi:type="dcterms:W3CDTF">2016-08-15T04:53:00Z</dcterms:modified>
</cp:coreProperties>
</file>